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49" w:rsidRPr="00E71D8F" w:rsidRDefault="00E71D8F">
      <w:pPr>
        <w:jc w:val="center"/>
        <w:rPr>
          <w:sz w:val="20"/>
          <w:szCs w:val="20"/>
        </w:rPr>
      </w:pPr>
      <w:r w:rsidRPr="00E71D8F">
        <w:rPr>
          <w:rFonts w:eastAsia="Times New Roman"/>
          <w:b/>
          <w:bCs/>
          <w:sz w:val="28"/>
          <w:szCs w:val="28"/>
          <w:u w:val="single"/>
        </w:rPr>
        <w:t>Рекомендации родителям от музыкального руководителя</w:t>
      </w:r>
    </w:p>
    <w:p w:rsidR="009A0C49" w:rsidRDefault="009A0C49">
      <w:pPr>
        <w:spacing w:line="351" w:lineRule="exact"/>
        <w:rPr>
          <w:sz w:val="24"/>
          <w:szCs w:val="24"/>
        </w:rPr>
      </w:pPr>
    </w:p>
    <w:p w:rsidR="009A0C49" w:rsidRDefault="00E71D8F">
      <w:pPr>
        <w:numPr>
          <w:ilvl w:val="2"/>
          <w:numId w:val="1"/>
        </w:numPr>
        <w:tabs>
          <w:tab w:val="left" w:pos="680"/>
        </w:tabs>
        <w:spacing w:line="439" w:lineRule="auto"/>
        <w:ind w:left="-20" w:right="620" w:firstLine="346"/>
        <w:rPr>
          <w:rFonts w:eastAsia="Times New Roman"/>
          <w:color w:val="333333"/>
          <w:sz w:val="27"/>
          <w:szCs w:val="27"/>
        </w:rPr>
      </w:pPr>
      <w:r>
        <w:rPr>
          <w:rFonts w:eastAsia="Times New Roman"/>
          <w:color w:val="333333"/>
          <w:sz w:val="27"/>
          <w:szCs w:val="27"/>
        </w:rPr>
        <w:t>Не раздражайтесь, когда ребёнок пытается играть на каком-либо инструменте, а наоборот, стремитесь к тому, чтобы это заинтересовало его.</w:t>
      </w:r>
    </w:p>
    <w:p w:rsidR="009A0C49" w:rsidRDefault="009A0C49">
      <w:pPr>
        <w:spacing w:line="344" w:lineRule="exact"/>
        <w:rPr>
          <w:rFonts w:eastAsia="Times New Roman"/>
          <w:color w:val="333333"/>
          <w:sz w:val="27"/>
          <w:szCs w:val="27"/>
        </w:rPr>
      </w:pPr>
    </w:p>
    <w:p w:rsidR="009A0C49" w:rsidRDefault="00E71D8F">
      <w:pPr>
        <w:numPr>
          <w:ilvl w:val="1"/>
          <w:numId w:val="2"/>
        </w:numPr>
        <w:tabs>
          <w:tab w:val="left" w:pos="540"/>
        </w:tabs>
        <w:spacing w:line="415" w:lineRule="auto"/>
        <w:ind w:left="-20" w:right="840" w:firstLine="276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 xml:space="preserve">Обратите внимание на самостоятельную музыкальную деятельность </w:t>
      </w:r>
      <w:r>
        <w:rPr>
          <w:rFonts w:eastAsia="Times New Roman"/>
          <w:color w:val="333333"/>
          <w:sz w:val="28"/>
          <w:szCs w:val="28"/>
        </w:rPr>
        <w:t>вашего ребёнка.</w:t>
      </w:r>
    </w:p>
    <w:p w:rsidR="009A0C49" w:rsidRDefault="009A0C49">
      <w:pPr>
        <w:spacing w:line="366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1"/>
          <w:numId w:val="2"/>
        </w:numPr>
        <w:tabs>
          <w:tab w:val="left" w:pos="540"/>
        </w:tabs>
        <w:spacing w:line="415" w:lineRule="auto"/>
        <w:ind w:left="-20" w:right="460" w:firstLine="276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Покупайте музыкальные инструменты и игрушки, играйте на них сами, играйте вместе с детьми.</w:t>
      </w:r>
    </w:p>
    <w:p w:rsidR="009A0C49" w:rsidRDefault="009A0C49">
      <w:pPr>
        <w:spacing w:line="366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1"/>
          <w:numId w:val="2"/>
        </w:numPr>
        <w:tabs>
          <w:tab w:val="left" w:pos="540"/>
        </w:tabs>
        <w:spacing w:line="415" w:lineRule="auto"/>
        <w:ind w:left="-20" w:right="100" w:firstLine="276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Водите ребёнка в театр, на концерты, особенно на те, в которых участвуют дети.</w:t>
      </w:r>
    </w:p>
    <w:p w:rsidR="009A0C49" w:rsidRDefault="009A0C49">
      <w:pPr>
        <w:spacing w:line="366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1"/>
          <w:numId w:val="2"/>
        </w:numPr>
        <w:tabs>
          <w:tab w:val="left" w:pos="540"/>
        </w:tabs>
        <w:spacing w:line="415" w:lineRule="auto"/>
        <w:ind w:left="-20" w:right="660" w:firstLine="276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Следите за тем, чтобы ваш ребёнок почаще слушал и смотрел детские м</w:t>
      </w:r>
      <w:r>
        <w:rPr>
          <w:rFonts w:eastAsia="Times New Roman"/>
          <w:color w:val="333333"/>
          <w:sz w:val="28"/>
          <w:szCs w:val="28"/>
        </w:rPr>
        <w:t>узыкальные теле-и-радиопередачи.</w:t>
      </w:r>
    </w:p>
    <w:p w:rsidR="009A0C49" w:rsidRDefault="009A0C49">
      <w:pPr>
        <w:spacing w:line="366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0"/>
          <w:numId w:val="3"/>
        </w:numPr>
        <w:tabs>
          <w:tab w:val="left" w:pos="470"/>
        </w:tabs>
        <w:spacing w:line="415" w:lineRule="auto"/>
        <w:ind w:left="-20" w:right="160" w:firstLine="206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Пошлите заявку на радио или телевидение с просьбой исполнить любимое произведение вашего ребёнка.</w:t>
      </w:r>
    </w:p>
    <w:p w:rsidR="009A0C49" w:rsidRDefault="009A0C49">
      <w:pPr>
        <w:spacing w:line="366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0"/>
          <w:numId w:val="3"/>
        </w:numPr>
        <w:tabs>
          <w:tab w:val="left" w:pos="460"/>
        </w:tabs>
        <w:ind w:left="460" w:hanging="274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Накапливайте детскую фонотеку.</w:t>
      </w:r>
    </w:p>
    <w:p w:rsidR="009A0C49" w:rsidRDefault="009A0C49">
      <w:pPr>
        <w:spacing w:line="200" w:lineRule="exact"/>
        <w:rPr>
          <w:rFonts w:eastAsia="Times New Roman"/>
          <w:color w:val="333333"/>
          <w:sz w:val="28"/>
          <w:szCs w:val="28"/>
        </w:rPr>
      </w:pPr>
    </w:p>
    <w:p w:rsidR="009A0C49" w:rsidRDefault="009A0C49">
      <w:pPr>
        <w:spacing w:line="200" w:lineRule="exact"/>
        <w:rPr>
          <w:rFonts w:eastAsia="Times New Roman"/>
          <w:color w:val="333333"/>
          <w:sz w:val="28"/>
          <w:szCs w:val="28"/>
        </w:rPr>
      </w:pPr>
    </w:p>
    <w:p w:rsidR="009A0C49" w:rsidRDefault="009A0C49">
      <w:pPr>
        <w:spacing w:line="242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0"/>
          <w:numId w:val="3"/>
        </w:numPr>
        <w:tabs>
          <w:tab w:val="left" w:pos="460"/>
        </w:tabs>
        <w:ind w:left="460" w:hanging="274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По возможности старайтесь знакомить детей с композиторами.</w:t>
      </w:r>
    </w:p>
    <w:p w:rsidR="009A0C49" w:rsidRDefault="009A0C49">
      <w:pPr>
        <w:spacing w:line="200" w:lineRule="exact"/>
        <w:rPr>
          <w:rFonts w:eastAsia="Times New Roman"/>
          <w:color w:val="333333"/>
          <w:sz w:val="28"/>
          <w:szCs w:val="28"/>
        </w:rPr>
      </w:pPr>
    </w:p>
    <w:p w:rsidR="009A0C49" w:rsidRDefault="009A0C49">
      <w:pPr>
        <w:spacing w:line="200" w:lineRule="exact"/>
        <w:rPr>
          <w:rFonts w:eastAsia="Times New Roman"/>
          <w:color w:val="333333"/>
          <w:sz w:val="28"/>
          <w:szCs w:val="28"/>
        </w:rPr>
      </w:pPr>
    </w:p>
    <w:p w:rsidR="009A0C49" w:rsidRDefault="009A0C49">
      <w:pPr>
        <w:spacing w:line="244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0"/>
          <w:numId w:val="3"/>
        </w:numPr>
        <w:tabs>
          <w:tab w:val="left" w:pos="470"/>
        </w:tabs>
        <w:spacing w:line="415" w:lineRule="auto"/>
        <w:ind w:left="-20" w:firstLine="206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 xml:space="preserve">Музицируйте дома с детьми </w:t>
      </w:r>
      <w:r>
        <w:rPr>
          <w:rFonts w:eastAsia="Times New Roman"/>
          <w:color w:val="333333"/>
          <w:sz w:val="28"/>
          <w:szCs w:val="28"/>
        </w:rPr>
        <w:t>(пойте, играйте на музыкальных инструментах, танцуйте) .</w:t>
      </w:r>
    </w:p>
    <w:p w:rsidR="009A0C49" w:rsidRDefault="009A0C49">
      <w:pPr>
        <w:spacing w:line="366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1"/>
          <w:numId w:val="3"/>
        </w:numPr>
        <w:tabs>
          <w:tab w:val="left" w:pos="540"/>
        </w:tabs>
        <w:ind w:left="540" w:hanging="424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Предлагайте детям разнообразную музыку.</w:t>
      </w:r>
    </w:p>
    <w:p w:rsidR="009A0C49" w:rsidRDefault="009A0C49">
      <w:pPr>
        <w:spacing w:line="200" w:lineRule="exact"/>
        <w:rPr>
          <w:rFonts w:eastAsia="Times New Roman"/>
          <w:color w:val="333333"/>
          <w:sz w:val="28"/>
          <w:szCs w:val="28"/>
        </w:rPr>
      </w:pPr>
    </w:p>
    <w:p w:rsidR="009A0C49" w:rsidRDefault="009A0C49">
      <w:pPr>
        <w:spacing w:line="200" w:lineRule="exact"/>
        <w:rPr>
          <w:rFonts w:eastAsia="Times New Roman"/>
          <w:color w:val="333333"/>
          <w:sz w:val="28"/>
          <w:szCs w:val="28"/>
        </w:rPr>
      </w:pPr>
    </w:p>
    <w:p w:rsidR="009A0C49" w:rsidRDefault="009A0C49">
      <w:pPr>
        <w:spacing w:line="242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1"/>
          <w:numId w:val="3"/>
        </w:numPr>
        <w:tabs>
          <w:tab w:val="left" w:pos="520"/>
        </w:tabs>
        <w:ind w:left="520" w:hanging="404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Отдайте ребёнка в музыкальный кружок или на занятия в музыкальную</w:t>
      </w:r>
    </w:p>
    <w:p w:rsidR="009A0C49" w:rsidRDefault="009A0C49">
      <w:pPr>
        <w:sectPr w:rsidR="009A0C49">
          <w:pgSz w:w="11900" w:h="16840"/>
          <w:pgMar w:top="1349" w:right="1160" w:bottom="677" w:left="1160" w:header="0" w:footer="0" w:gutter="0"/>
          <w:cols w:space="720" w:equalWidth="0">
            <w:col w:w="9580"/>
          </w:cols>
        </w:sectPr>
      </w:pPr>
    </w:p>
    <w:p w:rsidR="009A0C49" w:rsidRDefault="00E71D8F">
      <w:pPr>
        <w:ind w:left="4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>школу (по возможности) .</w:t>
      </w: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44" w:lineRule="exact"/>
        <w:rPr>
          <w:sz w:val="20"/>
          <w:szCs w:val="20"/>
        </w:rPr>
      </w:pPr>
    </w:p>
    <w:p w:rsidR="009A0C49" w:rsidRDefault="00E71D8F">
      <w:pPr>
        <w:numPr>
          <w:ilvl w:val="1"/>
          <w:numId w:val="4"/>
        </w:numPr>
        <w:tabs>
          <w:tab w:val="left" w:pos="564"/>
        </w:tabs>
        <w:ind w:left="564" w:hanging="424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 xml:space="preserve">Обсуждайте с детьми просмотренные </w:t>
      </w:r>
      <w:r>
        <w:rPr>
          <w:rFonts w:eastAsia="Times New Roman"/>
          <w:color w:val="333333"/>
          <w:sz w:val="28"/>
          <w:szCs w:val="28"/>
        </w:rPr>
        <w:t>спектакли, концерты.</w:t>
      </w:r>
    </w:p>
    <w:p w:rsidR="009A0C49" w:rsidRDefault="009A0C49">
      <w:pPr>
        <w:spacing w:line="200" w:lineRule="exact"/>
        <w:rPr>
          <w:rFonts w:eastAsia="Times New Roman"/>
          <w:color w:val="333333"/>
          <w:sz w:val="28"/>
          <w:szCs w:val="28"/>
        </w:rPr>
      </w:pPr>
    </w:p>
    <w:p w:rsidR="009A0C49" w:rsidRDefault="009A0C49">
      <w:pPr>
        <w:spacing w:line="200" w:lineRule="exact"/>
        <w:rPr>
          <w:rFonts w:eastAsia="Times New Roman"/>
          <w:color w:val="333333"/>
          <w:sz w:val="28"/>
          <w:szCs w:val="28"/>
        </w:rPr>
      </w:pPr>
    </w:p>
    <w:p w:rsidR="009A0C49" w:rsidRDefault="009A0C49">
      <w:pPr>
        <w:spacing w:line="242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1"/>
          <w:numId w:val="4"/>
        </w:numPr>
        <w:tabs>
          <w:tab w:val="left" w:pos="564"/>
        </w:tabs>
        <w:ind w:left="564" w:hanging="424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Помогите придумать ребёнку музыкальную сказку, сценку.</w:t>
      </w:r>
    </w:p>
    <w:p w:rsidR="009A0C49" w:rsidRDefault="009A0C49">
      <w:pPr>
        <w:spacing w:line="200" w:lineRule="exact"/>
        <w:rPr>
          <w:rFonts w:eastAsia="Times New Roman"/>
          <w:color w:val="333333"/>
          <w:sz w:val="28"/>
          <w:szCs w:val="28"/>
        </w:rPr>
      </w:pPr>
    </w:p>
    <w:p w:rsidR="009A0C49" w:rsidRDefault="009A0C49">
      <w:pPr>
        <w:spacing w:line="200" w:lineRule="exact"/>
        <w:rPr>
          <w:rFonts w:eastAsia="Times New Roman"/>
          <w:color w:val="333333"/>
          <w:sz w:val="28"/>
          <w:szCs w:val="28"/>
        </w:rPr>
      </w:pPr>
    </w:p>
    <w:p w:rsidR="009A0C49" w:rsidRDefault="009A0C49">
      <w:pPr>
        <w:spacing w:line="244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0"/>
          <w:numId w:val="5"/>
        </w:numPr>
        <w:tabs>
          <w:tab w:val="left" w:pos="424"/>
        </w:tabs>
        <w:spacing w:line="415" w:lineRule="auto"/>
        <w:ind w:left="4" w:right="440" w:hanging="4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Интересуйтесь тем, что узнал нового ребёнок на музыкальном занятии в детском саду.</w:t>
      </w:r>
    </w:p>
    <w:p w:rsidR="009A0C49" w:rsidRDefault="009A0C49">
      <w:pPr>
        <w:spacing w:line="366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0"/>
          <w:numId w:val="5"/>
        </w:numPr>
        <w:tabs>
          <w:tab w:val="left" w:pos="424"/>
        </w:tabs>
        <w:spacing w:line="415" w:lineRule="auto"/>
        <w:ind w:left="4" w:hanging="4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Обязательно присутствуйте и по возможности участвуйте в утренниках и на вечерах развлечени</w:t>
      </w:r>
      <w:r>
        <w:rPr>
          <w:rFonts w:eastAsia="Times New Roman"/>
          <w:color w:val="333333"/>
          <w:sz w:val="28"/>
          <w:szCs w:val="28"/>
        </w:rPr>
        <w:t>й в детском саду.</w:t>
      </w:r>
    </w:p>
    <w:p w:rsidR="009A0C49" w:rsidRDefault="009A0C49">
      <w:pPr>
        <w:spacing w:line="366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0"/>
          <w:numId w:val="5"/>
        </w:numPr>
        <w:tabs>
          <w:tab w:val="left" w:pos="424"/>
        </w:tabs>
        <w:spacing w:line="415" w:lineRule="auto"/>
        <w:ind w:left="4" w:right="160" w:hanging="4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Бывая на природе, обращайте внимание ребёнка на «звуки музыки» вокруг нас (музыку природы) .</w:t>
      </w:r>
    </w:p>
    <w:p w:rsidR="009A0C49" w:rsidRDefault="009A0C49">
      <w:pPr>
        <w:spacing w:line="366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0"/>
          <w:numId w:val="5"/>
        </w:numPr>
        <w:tabs>
          <w:tab w:val="left" w:pos="424"/>
        </w:tabs>
        <w:spacing w:line="415" w:lineRule="auto"/>
        <w:ind w:left="4" w:right="100" w:hanging="4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После концерта или спектакля побуждайте ребёнка к передаче впечатлений в рисунке, рассказе и других формах.</w:t>
      </w:r>
    </w:p>
    <w:p w:rsidR="009A0C49" w:rsidRDefault="009A0C49">
      <w:pPr>
        <w:sectPr w:rsidR="009A0C49">
          <w:pgSz w:w="11900" w:h="16840"/>
          <w:pgMar w:top="1114" w:right="1220" w:bottom="1440" w:left="1136" w:header="0" w:footer="0" w:gutter="0"/>
          <w:cols w:space="720" w:equalWidth="0">
            <w:col w:w="9544"/>
          </w:cols>
        </w:sectPr>
      </w:pPr>
    </w:p>
    <w:p w:rsidR="009A0C49" w:rsidRPr="00E71D8F" w:rsidRDefault="00E71D8F" w:rsidP="00E71D8F">
      <w:pPr>
        <w:spacing w:line="444" w:lineRule="auto"/>
        <w:ind w:right="-19"/>
        <w:jc w:val="center"/>
        <w:rPr>
          <w:sz w:val="20"/>
          <w:szCs w:val="20"/>
        </w:rPr>
      </w:pPr>
      <w:r w:rsidRPr="00E71D8F">
        <w:rPr>
          <w:rFonts w:eastAsia="Times New Roman"/>
          <w:b/>
          <w:bCs/>
          <w:sz w:val="27"/>
          <w:szCs w:val="27"/>
          <w:u w:val="single"/>
        </w:rPr>
        <w:lastRenderedPageBreak/>
        <w:t xml:space="preserve">Рекомендации родителям по музыкальному воспитанию детей младшего и среднего </w:t>
      </w:r>
      <w:r w:rsidRPr="00E71D8F">
        <w:rPr>
          <w:rFonts w:eastAsia="Times New Roman"/>
          <w:b/>
          <w:bCs/>
          <w:sz w:val="27"/>
          <w:szCs w:val="27"/>
          <w:u w:val="single"/>
        </w:rPr>
        <w:t>дошкольного возраста «Музыка как жизнь, а жизнь как музыка».</w:t>
      </w:r>
    </w:p>
    <w:p w:rsidR="009A0C49" w:rsidRDefault="009A0C49">
      <w:pPr>
        <w:spacing w:line="337" w:lineRule="exact"/>
        <w:rPr>
          <w:sz w:val="20"/>
          <w:szCs w:val="20"/>
        </w:rPr>
      </w:pPr>
    </w:p>
    <w:p w:rsidR="009A0C49" w:rsidRDefault="00E71D8F">
      <w:pPr>
        <w:spacing w:line="389" w:lineRule="auto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Во всём мире признано, что лучшие условия для развития и воспитания ребёнка раннего возраста, в том числе и музыкального, создают</w:t>
      </w:r>
      <w:r>
        <w:rPr>
          <w:rFonts w:eastAsia="Times New Roman"/>
          <w:color w:val="333333"/>
          <w:sz w:val="28"/>
          <w:szCs w:val="28"/>
        </w:rPr>
        <w:t>ся в семье. Большинство детей до 3 лет не посещают дошкольные учреждения. А именно этот период чрезвычайно важен для последующего развития ребёнка. Именно в этом возрасте закладываются те основы, которые позволяют успешно развивать у детей музыкальные спос</w:t>
      </w:r>
      <w:r>
        <w:rPr>
          <w:rFonts w:eastAsia="Times New Roman"/>
          <w:color w:val="333333"/>
          <w:sz w:val="28"/>
          <w:szCs w:val="28"/>
        </w:rPr>
        <w:t>обности, приобщить их к музыке, сформировать у них положительное к ней отношение.</w:t>
      </w: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01" w:lineRule="exact"/>
        <w:rPr>
          <w:sz w:val="20"/>
          <w:szCs w:val="20"/>
        </w:rPr>
      </w:pPr>
    </w:p>
    <w:p w:rsidR="009A0C49" w:rsidRDefault="00E71D8F">
      <w:pPr>
        <w:spacing w:line="394" w:lineRule="auto"/>
        <w:ind w:righ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Музыка благотворно влияет в первую очередь на эмоциональную сферу ребенка. С положительными эмоциями дети лучше и быстрее усваивают разнообразный материал, познают окружающ</w:t>
      </w:r>
      <w:r>
        <w:rPr>
          <w:rFonts w:eastAsia="Times New Roman"/>
          <w:color w:val="333333"/>
          <w:sz w:val="28"/>
          <w:szCs w:val="28"/>
        </w:rPr>
        <w:t>ий мир, развиваются физически, умственно, незаметно учатся говорить правильно.</w:t>
      </w:r>
    </w:p>
    <w:p w:rsidR="009A0C49" w:rsidRDefault="009A0C49">
      <w:pPr>
        <w:spacing w:line="396" w:lineRule="exact"/>
        <w:rPr>
          <w:sz w:val="20"/>
          <w:szCs w:val="20"/>
        </w:rPr>
      </w:pPr>
    </w:p>
    <w:p w:rsidR="009A0C49" w:rsidRDefault="00E71D8F">
      <w:pPr>
        <w:spacing w:line="400" w:lineRule="auto"/>
        <w:ind w:right="34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Родители должны знать методы и приёмы, формы организации музыкального воспитания в семье, понимать значение музыкального воспитания, повышать свой собственный культурный </w:t>
      </w:r>
      <w:r>
        <w:rPr>
          <w:rFonts w:eastAsia="Times New Roman"/>
          <w:color w:val="333333"/>
          <w:sz w:val="28"/>
          <w:szCs w:val="28"/>
        </w:rPr>
        <w:t>интерес.</w:t>
      </w:r>
    </w:p>
    <w:p w:rsidR="009A0C49" w:rsidRPr="00E71D8F" w:rsidRDefault="009A0C49">
      <w:pPr>
        <w:spacing w:line="381" w:lineRule="exact"/>
        <w:rPr>
          <w:sz w:val="20"/>
          <w:szCs w:val="20"/>
        </w:rPr>
      </w:pPr>
    </w:p>
    <w:p w:rsidR="009A0C49" w:rsidRPr="00E71D8F" w:rsidRDefault="00E71D8F">
      <w:pPr>
        <w:spacing w:line="444" w:lineRule="auto"/>
        <w:ind w:right="400"/>
        <w:rPr>
          <w:sz w:val="20"/>
          <w:szCs w:val="20"/>
        </w:rPr>
      </w:pPr>
      <w:r w:rsidRPr="00E71D8F">
        <w:rPr>
          <w:rFonts w:eastAsia="Times New Roman"/>
          <w:b/>
          <w:bCs/>
          <w:sz w:val="27"/>
          <w:szCs w:val="27"/>
        </w:rPr>
        <w:t>Музыкальность - это комплекс способностей, позволяющий человеку активно проявлять себя в различных видах музыкальной деятельности.</w:t>
      </w:r>
    </w:p>
    <w:p w:rsidR="009A0C49" w:rsidRDefault="009A0C49">
      <w:pPr>
        <w:spacing w:line="331" w:lineRule="exact"/>
        <w:rPr>
          <w:sz w:val="20"/>
          <w:szCs w:val="20"/>
        </w:rPr>
      </w:pPr>
    </w:p>
    <w:p w:rsidR="009A0C49" w:rsidRPr="00E71D8F" w:rsidRDefault="00E71D8F">
      <w:pPr>
        <w:ind w:right="-19"/>
        <w:jc w:val="center"/>
        <w:rPr>
          <w:sz w:val="20"/>
          <w:szCs w:val="20"/>
        </w:rPr>
      </w:pPr>
      <w:r w:rsidRPr="00E71D8F">
        <w:rPr>
          <w:rFonts w:eastAsia="Times New Roman"/>
          <w:b/>
          <w:bCs/>
          <w:sz w:val="28"/>
          <w:szCs w:val="28"/>
          <w:u w:val="single"/>
        </w:rPr>
        <w:t>Слушать, чтобы слышать!</w:t>
      </w: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47" w:lineRule="exact"/>
        <w:rPr>
          <w:sz w:val="20"/>
          <w:szCs w:val="20"/>
        </w:rPr>
      </w:pPr>
    </w:p>
    <w:p w:rsidR="009A0C49" w:rsidRDefault="00E71D8F">
      <w:pPr>
        <w:spacing w:line="441" w:lineRule="auto"/>
        <w:ind w:right="920"/>
        <w:rPr>
          <w:sz w:val="20"/>
          <w:szCs w:val="20"/>
        </w:rPr>
      </w:pPr>
      <w:r>
        <w:rPr>
          <w:rFonts w:eastAsia="Times New Roman"/>
          <w:color w:val="333333"/>
          <w:sz w:val="27"/>
          <w:szCs w:val="27"/>
        </w:rPr>
        <w:t xml:space="preserve">Детям 3-4 лет доступны небольшие по объёму песни и пьесы с ярко выраженным характером, </w:t>
      </w:r>
      <w:r>
        <w:rPr>
          <w:rFonts w:eastAsia="Times New Roman"/>
          <w:color w:val="333333"/>
          <w:sz w:val="27"/>
          <w:szCs w:val="27"/>
        </w:rPr>
        <w:t>запоминающимися образами. Это песенки про</w:t>
      </w:r>
    </w:p>
    <w:p w:rsidR="009A0C49" w:rsidRDefault="009A0C49">
      <w:pPr>
        <w:sectPr w:rsidR="009A0C49">
          <w:pgSz w:w="11900" w:h="16840"/>
          <w:pgMar w:top="1440" w:right="1140" w:bottom="426" w:left="1140" w:header="0" w:footer="0" w:gutter="0"/>
          <w:cols w:space="720" w:equalWidth="0">
            <w:col w:w="9620"/>
          </w:cols>
        </w:sectPr>
      </w:pPr>
    </w:p>
    <w:p w:rsidR="009A0C49" w:rsidRDefault="00E71D8F">
      <w:pPr>
        <w:ind w:left="4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>животных, про самых близких – маму, бабушку, папу, дедушку, друзей.</w:t>
      </w: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44" w:lineRule="exact"/>
        <w:rPr>
          <w:sz w:val="20"/>
          <w:szCs w:val="20"/>
        </w:rPr>
      </w:pPr>
    </w:p>
    <w:p w:rsidR="009A0C49" w:rsidRDefault="00E71D8F">
      <w:pPr>
        <w:spacing w:line="412" w:lineRule="auto"/>
        <w:ind w:left="4" w:right="540"/>
        <w:rPr>
          <w:sz w:val="20"/>
          <w:szCs w:val="20"/>
        </w:rPr>
      </w:pPr>
      <w:r>
        <w:rPr>
          <w:rFonts w:eastAsia="Times New Roman"/>
          <w:color w:val="333333"/>
          <w:sz w:val="27"/>
          <w:szCs w:val="27"/>
        </w:rPr>
        <w:t>Дети чувствуют настроение музыки о природе, окружающий мир игрушек, понятные им явления действительности. В этом возрасте</w:t>
      </w:r>
      <w:r>
        <w:rPr>
          <w:rFonts w:eastAsia="Times New Roman"/>
          <w:color w:val="333333"/>
          <w:sz w:val="27"/>
          <w:szCs w:val="27"/>
        </w:rPr>
        <w:t xml:space="preserve"> дошкольники способны различать регистры, тембровую окраску двух-трёх инструментов, несложный ритмический рисунок, громкое и тихое звучание музыки</w:t>
      </w:r>
    </w:p>
    <w:p w:rsidR="009A0C49" w:rsidRDefault="009A0C49">
      <w:pPr>
        <w:spacing w:line="378" w:lineRule="exact"/>
        <w:rPr>
          <w:sz w:val="20"/>
          <w:szCs w:val="20"/>
        </w:rPr>
      </w:pPr>
    </w:p>
    <w:p w:rsidR="009A0C49" w:rsidRDefault="00E71D8F">
      <w:pPr>
        <w:numPr>
          <w:ilvl w:val="0"/>
          <w:numId w:val="6"/>
        </w:numPr>
        <w:tabs>
          <w:tab w:val="left" w:pos="172"/>
        </w:tabs>
        <w:spacing w:line="392" w:lineRule="auto"/>
        <w:ind w:left="4" w:right="160" w:hanging="4"/>
        <w:rPr>
          <w:rFonts w:eastAsia="Times New Roman"/>
          <w:color w:val="333333"/>
          <w:sz w:val="28"/>
          <w:szCs w:val="28"/>
        </w:rPr>
      </w:pPr>
      <w:r w:rsidRPr="00E71D8F">
        <w:rPr>
          <w:rFonts w:eastAsia="Times New Roman"/>
          <w:sz w:val="28"/>
          <w:szCs w:val="28"/>
        </w:rPr>
        <w:t>Ставьте детям как можно чаще классическую музыку</w:t>
      </w:r>
      <w:r>
        <w:rPr>
          <w:rFonts w:eastAsia="Times New Roman"/>
          <w:color w:val="009900"/>
          <w:sz w:val="28"/>
          <w:szCs w:val="28"/>
        </w:rPr>
        <w:t xml:space="preserve">. </w:t>
      </w:r>
      <w:r>
        <w:rPr>
          <w:rFonts w:eastAsia="Times New Roman"/>
          <w:color w:val="333333"/>
          <w:sz w:val="28"/>
          <w:szCs w:val="28"/>
        </w:rPr>
        <w:t>Многочисленные</w:t>
      </w:r>
      <w:r>
        <w:rPr>
          <w:rFonts w:eastAsia="Times New Roman"/>
          <w:color w:val="009900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эксперименты показали, что под музыку таких</w:t>
      </w:r>
      <w:r>
        <w:rPr>
          <w:rFonts w:eastAsia="Times New Roman"/>
          <w:color w:val="333333"/>
          <w:sz w:val="28"/>
          <w:szCs w:val="28"/>
        </w:rPr>
        <w:t xml:space="preserve"> композиторов как В. Моцарт, А. Вивальди, Л. Бетховен дети успокаиваются, хорошо засыпают, а главное, если такая музыка звучит при кормлении малыша, то пища усваивается намного лучше!</w:t>
      </w:r>
    </w:p>
    <w:p w:rsidR="009A0C49" w:rsidRDefault="009A0C49">
      <w:pPr>
        <w:spacing w:line="394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0"/>
          <w:numId w:val="6"/>
        </w:numPr>
        <w:tabs>
          <w:tab w:val="left" w:pos="172"/>
        </w:tabs>
        <w:spacing w:line="400" w:lineRule="auto"/>
        <w:ind w:left="4" w:right="100" w:hanging="4"/>
        <w:rPr>
          <w:rFonts w:eastAsia="Times New Roman"/>
          <w:color w:val="333333"/>
          <w:sz w:val="28"/>
          <w:szCs w:val="28"/>
        </w:rPr>
      </w:pPr>
      <w:r w:rsidRPr="00E71D8F">
        <w:rPr>
          <w:rFonts w:eastAsia="Times New Roman"/>
          <w:sz w:val="28"/>
          <w:szCs w:val="28"/>
        </w:rPr>
        <w:t xml:space="preserve">Отбирайте музыкальные произведения по принципу мелодичности и легкости </w:t>
      </w:r>
      <w:r w:rsidRPr="00E71D8F">
        <w:rPr>
          <w:rFonts w:eastAsia="Times New Roman"/>
          <w:sz w:val="28"/>
          <w:szCs w:val="28"/>
        </w:rPr>
        <w:t>звучания</w:t>
      </w:r>
      <w:r>
        <w:rPr>
          <w:rFonts w:eastAsia="Times New Roman"/>
          <w:color w:val="009900"/>
          <w:sz w:val="28"/>
          <w:szCs w:val="28"/>
        </w:rPr>
        <w:t xml:space="preserve">. </w:t>
      </w:r>
      <w:r>
        <w:rPr>
          <w:rFonts w:eastAsia="Times New Roman"/>
          <w:color w:val="333333"/>
          <w:sz w:val="28"/>
          <w:szCs w:val="28"/>
        </w:rPr>
        <w:t>Старайтесь выбирать музыку без ярко выраженных ударных партий,</w:t>
      </w:r>
      <w:r>
        <w:rPr>
          <w:rFonts w:eastAsia="Times New Roman"/>
          <w:color w:val="009900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так как они способны зомбирующе действовать на психику.</w:t>
      </w:r>
    </w:p>
    <w:p w:rsidR="009A0C49" w:rsidRDefault="009A0C49">
      <w:pPr>
        <w:spacing w:line="386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0"/>
          <w:numId w:val="6"/>
        </w:numPr>
        <w:tabs>
          <w:tab w:val="left" w:pos="172"/>
        </w:tabs>
        <w:spacing w:line="394" w:lineRule="auto"/>
        <w:ind w:left="4" w:hanging="4"/>
        <w:rPr>
          <w:rFonts w:eastAsia="Times New Roman"/>
          <w:color w:val="333333"/>
          <w:sz w:val="28"/>
          <w:szCs w:val="28"/>
        </w:rPr>
      </w:pPr>
      <w:r w:rsidRPr="00E71D8F">
        <w:rPr>
          <w:rFonts w:eastAsia="Times New Roman"/>
          <w:sz w:val="28"/>
          <w:szCs w:val="28"/>
        </w:rPr>
        <w:t xml:space="preserve">Не включайте музыку громко! </w:t>
      </w:r>
      <w:r>
        <w:rPr>
          <w:rFonts w:eastAsia="Times New Roman"/>
          <w:color w:val="333333"/>
          <w:sz w:val="28"/>
          <w:szCs w:val="28"/>
        </w:rPr>
        <w:t>Если пренебречь этим правилом, ребенок может</w:t>
      </w:r>
      <w:r>
        <w:rPr>
          <w:rFonts w:eastAsia="Times New Roman"/>
          <w:color w:val="009900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стать нервным, будет плохо спать, капризничать, ухудш</w:t>
      </w:r>
      <w:r>
        <w:rPr>
          <w:rFonts w:eastAsia="Times New Roman"/>
          <w:color w:val="333333"/>
          <w:sz w:val="28"/>
          <w:szCs w:val="28"/>
        </w:rPr>
        <w:t>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9A0C49" w:rsidRDefault="009A0C49">
      <w:pPr>
        <w:spacing w:line="395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0"/>
          <w:numId w:val="6"/>
        </w:numPr>
        <w:tabs>
          <w:tab w:val="left" w:pos="172"/>
        </w:tabs>
        <w:spacing w:line="394" w:lineRule="auto"/>
        <w:ind w:left="4" w:hanging="4"/>
        <w:jc w:val="both"/>
        <w:rPr>
          <w:rFonts w:eastAsia="Times New Roman"/>
          <w:color w:val="333333"/>
          <w:sz w:val="28"/>
          <w:szCs w:val="28"/>
        </w:rPr>
      </w:pPr>
      <w:r w:rsidRPr="00E71D8F">
        <w:rPr>
          <w:rFonts w:eastAsia="Times New Roman"/>
          <w:sz w:val="28"/>
          <w:szCs w:val="28"/>
        </w:rPr>
        <w:t>Как можно чаще ставьте детям детские песни</w:t>
      </w:r>
      <w:r w:rsidRPr="00E71D8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color w:val="333333"/>
          <w:sz w:val="28"/>
          <w:szCs w:val="28"/>
        </w:rPr>
        <w:t>пойте их вместе с ними, но не</w:t>
      </w:r>
      <w:r>
        <w:rPr>
          <w:rFonts w:eastAsia="Times New Roman"/>
          <w:color w:val="009900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 xml:space="preserve">забывайте следить за реакцией ребенка на ту или иную </w:t>
      </w:r>
      <w:r>
        <w:rPr>
          <w:rFonts w:eastAsia="Times New Roman"/>
          <w:color w:val="333333"/>
          <w:sz w:val="28"/>
          <w:szCs w:val="28"/>
        </w:rPr>
        <w:t>песню или мелодию — если ребенок выражает недовольство, смените песню. Музыка должна вызывать у малышей ощущение комфорта!</w:t>
      </w:r>
    </w:p>
    <w:p w:rsidR="009A0C49" w:rsidRDefault="009A0C49">
      <w:pPr>
        <w:spacing w:line="395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0"/>
          <w:numId w:val="6"/>
        </w:numPr>
        <w:tabs>
          <w:tab w:val="left" w:pos="172"/>
        </w:tabs>
        <w:spacing w:line="439" w:lineRule="auto"/>
        <w:ind w:left="4" w:right="340" w:hanging="4"/>
        <w:rPr>
          <w:rFonts w:eastAsia="Times New Roman"/>
          <w:color w:val="333333"/>
          <w:sz w:val="27"/>
          <w:szCs w:val="27"/>
        </w:rPr>
      </w:pPr>
      <w:r w:rsidRPr="00E71D8F">
        <w:rPr>
          <w:rFonts w:eastAsia="Times New Roman"/>
          <w:sz w:val="27"/>
          <w:szCs w:val="27"/>
        </w:rPr>
        <w:t xml:space="preserve">При подборе музыкальных произведений для малышей нужно учитывать время суток, когда ребенок будет слушать музыку. </w:t>
      </w:r>
      <w:r>
        <w:rPr>
          <w:rFonts w:eastAsia="Times New Roman"/>
          <w:color w:val="333333"/>
          <w:sz w:val="27"/>
          <w:szCs w:val="27"/>
        </w:rPr>
        <w:t xml:space="preserve">Если с утра можно </w:t>
      </w:r>
      <w:r>
        <w:rPr>
          <w:rFonts w:eastAsia="Times New Roman"/>
          <w:color w:val="333333"/>
          <w:sz w:val="27"/>
          <w:szCs w:val="27"/>
        </w:rPr>
        <w:t>ставить</w:t>
      </w:r>
    </w:p>
    <w:p w:rsidR="009A0C49" w:rsidRDefault="009A0C49">
      <w:pPr>
        <w:sectPr w:rsidR="009A0C49">
          <w:pgSz w:w="11900" w:h="16840"/>
          <w:pgMar w:top="1114" w:right="1140" w:bottom="509" w:left="1136" w:header="0" w:footer="0" w:gutter="0"/>
          <w:cols w:space="720" w:equalWidth="0">
            <w:col w:w="9624"/>
          </w:cols>
        </w:sectPr>
      </w:pPr>
    </w:p>
    <w:p w:rsidR="009A0C49" w:rsidRDefault="00E71D8F">
      <w:pPr>
        <w:spacing w:line="400" w:lineRule="auto"/>
        <w:ind w:left="4" w:right="100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>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9A0C49" w:rsidRDefault="009A0C49">
      <w:pPr>
        <w:spacing w:line="386" w:lineRule="exact"/>
        <w:rPr>
          <w:sz w:val="20"/>
          <w:szCs w:val="20"/>
        </w:rPr>
      </w:pPr>
    </w:p>
    <w:p w:rsidR="009A0C49" w:rsidRDefault="00E71D8F">
      <w:pPr>
        <w:numPr>
          <w:ilvl w:val="0"/>
          <w:numId w:val="7"/>
        </w:numPr>
        <w:tabs>
          <w:tab w:val="left" w:pos="172"/>
        </w:tabs>
        <w:spacing w:line="392" w:lineRule="auto"/>
        <w:ind w:left="4" w:right="40" w:hanging="4"/>
        <w:rPr>
          <w:rFonts w:eastAsia="Times New Roman"/>
          <w:color w:val="333333"/>
          <w:sz w:val="28"/>
          <w:szCs w:val="28"/>
        </w:rPr>
      </w:pPr>
      <w:r w:rsidRPr="00E71D8F">
        <w:rPr>
          <w:rFonts w:eastAsia="Times New Roman"/>
          <w:sz w:val="28"/>
          <w:szCs w:val="28"/>
        </w:rPr>
        <w:t xml:space="preserve">Прослушивание музыки у детей до 3 — х лет должно занимать не более часа в сутки — например 20 минут утром, 30 днем и 10 минут вечером, перед сном. </w:t>
      </w:r>
      <w:r>
        <w:rPr>
          <w:rFonts w:eastAsia="Times New Roman"/>
          <w:color w:val="333333"/>
          <w:sz w:val="28"/>
          <w:szCs w:val="28"/>
        </w:rPr>
        <w:t>После 3 — х лет, можно постепенно увеличивать время прослушивания музыкальный произведений. Не забывайте став</w:t>
      </w:r>
      <w:r>
        <w:rPr>
          <w:rFonts w:eastAsia="Times New Roman"/>
          <w:color w:val="333333"/>
          <w:sz w:val="28"/>
          <w:szCs w:val="28"/>
        </w:rPr>
        <w:t>ить музыку, когда делаете с детьми зарядку или занимаетесь с ними физическими упражнениями.</w:t>
      </w:r>
    </w:p>
    <w:p w:rsidR="009A0C49" w:rsidRDefault="009A0C49">
      <w:pPr>
        <w:spacing w:line="394" w:lineRule="exact"/>
        <w:rPr>
          <w:rFonts w:eastAsia="Times New Roman"/>
          <w:color w:val="333333"/>
          <w:sz w:val="28"/>
          <w:szCs w:val="28"/>
        </w:rPr>
      </w:pPr>
    </w:p>
    <w:p w:rsidR="009A0C49" w:rsidRPr="00E71D8F" w:rsidRDefault="00E71D8F">
      <w:pPr>
        <w:numPr>
          <w:ilvl w:val="0"/>
          <w:numId w:val="7"/>
        </w:numPr>
        <w:tabs>
          <w:tab w:val="left" w:pos="172"/>
        </w:tabs>
        <w:spacing w:line="417" w:lineRule="auto"/>
        <w:ind w:left="4" w:right="780" w:hanging="4"/>
        <w:rPr>
          <w:rFonts w:eastAsia="Times New Roman"/>
          <w:sz w:val="28"/>
          <w:szCs w:val="28"/>
        </w:rPr>
      </w:pPr>
      <w:r w:rsidRPr="00E71D8F">
        <w:rPr>
          <w:rFonts w:eastAsia="Times New Roman"/>
          <w:sz w:val="28"/>
          <w:szCs w:val="28"/>
        </w:rPr>
        <w:t>Ходите с детьми на детские спектакли, в цирк, смотрите мультфильмы и детские фильмы, разучивайте и пойте с ними детские песни.</w:t>
      </w:r>
    </w:p>
    <w:p w:rsidR="009A0C49" w:rsidRDefault="009A0C49">
      <w:pPr>
        <w:spacing w:line="361" w:lineRule="exact"/>
        <w:rPr>
          <w:sz w:val="20"/>
          <w:szCs w:val="20"/>
        </w:rPr>
      </w:pPr>
    </w:p>
    <w:p w:rsidR="009A0C49" w:rsidRDefault="00E71D8F">
      <w:pPr>
        <w:spacing w:line="400" w:lineRule="auto"/>
        <w:ind w:left="4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Будьте искренними и любите то что д</w:t>
      </w:r>
      <w:r>
        <w:rPr>
          <w:rFonts w:eastAsia="Times New Roman"/>
          <w:color w:val="333333"/>
          <w:sz w:val="28"/>
          <w:szCs w:val="28"/>
        </w:rPr>
        <w:t>елаете. Ребёнок должен чувствовать себя защищённым, любимым, находиться в насыщенном положительными эмоциями окружении.</w:t>
      </w:r>
    </w:p>
    <w:p w:rsidR="009A0C49" w:rsidRDefault="009A0C49">
      <w:pPr>
        <w:spacing w:line="381" w:lineRule="exact"/>
        <w:rPr>
          <w:sz w:val="20"/>
          <w:szCs w:val="20"/>
        </w:rPr>
      </w:pPr>
    </w:p>
    <w:p w:rsidR="009A0C49" w:rsidRPr="00E71D8F" w:rsidRDefault="00E71D8F">
      <w:pPr>
        <w:ind w:left="4"/>
        <w:rPr>
          <w:sz w:val="20"/>
          <w:szCs w:val="20"/>
        </w:rPr>
      </w:pPr>
      <w:r w:rsidRPr="00E71D8F">
        <w:rPr>
          <w:rFonts w:eastAsia="Times New Roman"/>
          <w:b/>
          <w:bCs/>
          <w:sz w:val="28"/>
          <w:szCs w:val="28"/>
        </w:rPr>
        <w:t>Как научить малыша подпевать?</w:t>
      </w: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47" w:lineRule="exact"/>
        <w:rPr>
          <w:sz w:val="20"/>
          <w:szCs w:val="20"/>
        </w:rPr>
      </w:pPr>
    </w:p>
    <w:p w:rsidR="009A0C49" w:rsidRDefault="00E71D8F">
      <w:pPr>
        <w:spacing w:line="394" w:lineRule="auto"/>
        <w:ind w:left="4" w:right="18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Не забывайте о том, что музыку полезно не только слушать, но и петь. Мамина колыбельная без сомнений с</w:t>
      </w:r>
      <w:r>
        <w:rPr>
          <w:rFonts w:eastAsia="Times New Roman"/>
          <w:color w:val="333333"/>
          <w:sz w:val="28"/>
          <w:szCs w:val="28"/>
        </w:rPr>
        <w:t>пособна убаюкать беспокойного малыша, но она также улучшает лактацию и у самой мамы. Когда ребенок подрастает, очень полезно петь вместе, протяжные и мелодичные песни.</w:t>
      </w:r>
    </w:p>
    <w:p w:rsidR="009A0C49" w:rsidRDefault="009A0C49">
      <w:pPr>
        <w:spacing w:line="396" w:lineRule="exact"/>
        <w:rPr>
          <w:sz w:val="20"/>
          <w:szCs w:val="20"/>
        </w:rPr>
      </w:pPr>
    </w:p>
    <w:p w:rsidR="009A0C49" w:rsidRDefault="00E71D8F">
      <w:pPr>
        <w:spacing w:line="392" w:lineRule="auto"/>
        <w:ind w:left="4" w:right="1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Очень часто родители уверены, что их детям «медведь наступил на ухо», так как в семье н</w:t>
      </w:r>
      <w:r>
        <w:rPr>
          <w:rFonts w:eastAsia="Times New Roman"/>
          <w:color w:val="333333"/>
          <w:sz w:val="28"/>
          <w:szCs w:val="28"/>
        </w:rPr>
        <w:t>икто не музицировал: не играл на скрипке и не стал знаменитым оперным певцом. На самом деле такие родители путают следствие и причину. Специалистами давно установлено, что роль наследственности в развитии музыкальных данных не так велика, как принято об эт</w:t>
      </w:r>
      <w:r>
        <w:rPr>
          <w:rFonts w:eastAsia="Times New Roman"/>
          <w:color w:val="333333"/>
          <w:sz w:val="28"/>
          <w:szCs w:val="28"/>
        </w:rPr>
        <w:t>ом думать. А вот роль</w:t>
      </w:r>
    </w:p>
    <w:p w:rsidR="009A0C49" w:rsidRDefault="009A0C49">
      <w:pPr>
        <w:sectPr w:rsidR="009A0C49">
          <w:pgSz w:w="11900" w:h="16840"/>
          <w:pgMar w:top="1114" w:right="1140" w:bottom="562" w:left="1136" w:header="0" w:footer="0" w:gutter="0"/>
          <w:cols w:space="720" w:equalWidth="0">
            <w:col w:w="9624"/>
          </w:cols>
        </w:sectPr>
      </w:pPr>
    </w:p>
    <w:p w:rsidR="009A0C49" w:rsidRDefault="00E71D8F">
      <w:pPr>
        <w:ind w:left="4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>окружающей среды и прилагаемых педагогических усилий значительна.</w:t>
      </w: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44" w:lineRule="exact"/>
        <w:rPr>
          <w:sz w:val="20"/>
          <w:szCs w:val="20"/>
        </w:rPr>
      </w:pPr>
    </w:p>
    <w:p w:rsidR="009A0C49" w:rsidRDefault="00E71D8F">
      <w:pPr>
        <w:spacing w:line="398" w:lineRule="auto"/>
        <w:ind w:left="4"/>
        <w:rPr>
          <w:sz w:val="20"/>
          <w:szCs w:val="20"/>
        </w:rPr>
      </w:pPr>
      <w:r>
        <w:rPr>
          <w:rFonts w:eastAsia="Times New Roman"/>
          <w:color w:val="333333"/>
          <w:sz w:val="27"/>
          <w:szCs w:val="27"/>
        </w:rPr>
        <w:t xml:space="preserve">Ребёнок музыкантов зачастую обладает развитым музыкальным слухом и чувством ритма, вовсе не потому, что его бабушка была профессиональной </w:t>
      </w:r>
      <w:r>
        <w:rPr>
          <w:rFonts w:eastAsia="Times New Roman"/>
          <w:color w:val="333333"/>
          <w:sz w:val="27"/>
          <w:szCs w:val="27"/>
        </w:rPr>
        <w:t>оперной певицей. Просто он с рождения (и даже до своего появления на свет) постоянно слышит музыку, она становится для него чем-то вроде второго языка,</w:t>
      </w:r>
    </w:p>
    <w:p w:rsidR="009A0C49" w:rsidRDefault="009A0C49">
      <w:pPr>
        <w:spacing w:line="1" w:lineRule="exact"/>
        <w:rPr>
          <w:sz w:val="20"/>
          <w:szCs w:val="20"/>
        </w:rPr>
      </w:pPr>
    </w:p>
    <w:p w:rsidR="009A0C49" w:rsidRDefault="00E71D8F">
      <w:pPr>
        <w:numPr>
          <w:ilvl w:val="0"/>
          <w:numId w:val="8"/>
        </w:numPr>
        <w:tabs>
          <w:tab w:val="left" w:pos="224"/>
        </w:tabs>
        <w:spacing w:line="415" w:lineRule="auto"/>
        <w:ind w:left="4" w:right="880" w:hanging="4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соответственно, музыкальные способности у него развиваются гораздо раньше и эффективнее.</w:t>
      </w:r>
    </w:p>
    <w:p w:rsidR="009A0C49" w:rsidRDefault="009A0C49">
      <w:pPr>
        <w:spacing w:line="367" w:lineRule="exact"/>
        <w:rPr>
          <w:sz w:val="20"/>
          <w:szCs w:val="20"/>
        </w:rPr>
      </w:pPr>
    </w:p>
    <w:p w:rsidR="009A0C49" w:rsidRDefault="00E71D8F">
      <w:pPr>
        <w:numPr>
          <w:ilvl w:val="0"/>
          <w:numId w:val="9"/>
        </w:numPr>
        <w:tabs>
          <w:tab w:val="left" w:pos="172"/>
        </w:tabs>
        <w:spacing w:line="415" w:lineRule="auto"/>
        <w:ind w:left="4" w:right="1080" w:hanging="4"/>
        <w:rPr>
          <w:rFonts w:eastAsia="Times New Roman"/>
          <w:color w:val="333333"/>
          <w:sz w:val="28"/>
          <w:szCs w:val="28"/>
        </w:rPr>
      </w:pPr>
      <w:r w:rsidRPr="00E71D8F">
        <w:rPr>
          <w:rFonts w:eastAsia="Times New Roman"/>
          <w:sz w:val="28"/>
          <w:szCs w:val="28"/>
        </w:rPr>
        <w:t>Пойте чаще (н</w:t>
      </w:r>
      <w:r w:rsidRPr="00E71D8F">
        <w:rPr>
          <w:rFonts w:eastAsia="Times New Roman"/>
          <w:sz w:val="28"/>
          <w:szCs w:val="28"/>
        </w:rPr>
        <w:t xml:space="preserve">е читайте текст песен, а именно ПОЙТЕ) </w:t>
      </w:r>
      <w:r>
        <w:rPr>
          <w:rFonts w:eastAsia="Times New Roman"/>
          <w:color w:val="333333"/>
          <w:sz w:val="28"/>
          <w:szCs w:val="28"/>
        </w:rPr>
        <w:t>старайтесь не</w:t>
      </w:r>
      <w:r>
        <w:rPr>
          <w:rFonts w:eastAsia="Times New Roman"/>
          <w:color w:val="009900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пропускать ни одного дня.</w:t>
      </w:r>
    </w:p>
    <w:p w:rsidR="009A0C49" w:rsidRDefault="009A0C49">
      <w:pPr>
        <w:spacing w:line="366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0"/>
          <w:numId w:val="9"/>
        </w:numPr>
        <w:tabs>
          <w:tab w:val="left" w:pos="164"/>
        </w:tabs>
        <w:ind w:left="164" w:hanging="164"/>
        <w:rPr>
          <w:rFonts w:eastAsia="Times New Roman"/>
          <w:color w:val="333333"/>
          <w:sz w:val="28"/>
          <w:szCs w:val="28"/>
        </w:rPr>
      </w:pPr>
      <w:r w:rsidRPr="00E71D8F">
        <w:rPr>
          <w:rFonts w:eastAsia="Times New Roman"/>
          <w:sz w:val="28"/>
          <w:szCs w:val="28"/>
        </w:rPr>
        <w:t>Пойте негромко</w:t>
      </w:r>
      <w:r>
        <w:rPr>
          <w:rFonts w:eastAsia="Times New Roman"/>
          <w:color w:val="009900"/>
          <w:sz w:val="28"/>
          <w:szCs w:val="28"/>
        </w:rPr>
        <w:t>.</w:t>
      </w:r>
    </w:p>
    <w:p w:rsidR="009A0C49" w:rsidRDefault="009A0C49">
      <w:pPr>
        <w:spacing w:line="200" w:lineRule="exact"/>
        <w:rPr>
          <w:rFonts w:eastAsia="Times New Roman"/>
          <w:color w:val="333333"/>
          <w:sz w:val="28"/>
          <w:szCs w:val="28"/>
        </w:rPr>
      </w:pPr>
    </w:p>
    <w:p w:rsidR="009A0C49" w:rsidRDefault="009A0C49">
      <w:pPr>
        <w:spacing w:line="200" w:lineRule="exact"/>
        <w:rPr>
          <w:rFonts w:eastAsia="Times New Roman"/>
          <w:color w:val="333333"/>
          <w:sz w:val="28"/>
          <w:szCs w:val="28"/>
        </w:rPr>
      </w:pPr>
    </w:p>
    <w:p w:rsidR="009A0C49" w:rsidRDefault="009A0C49">
      <w:pPr>
        <w:spacing w:line="242" w:lineRule="exact"/>
        <w:rPr>
          <w:rFonts w:eastAsia="Times New Roman"/>
          <w:color w:val="333333"/>
          <w:sz w:val="28"/>
          <w:szCs w:val="28"/>
        </w:rPr>
      </w:pPr>
    </w:p>
    <w:p w:rsidR="009A0C49" w:rsidRDefault="00E71D8F">
      <w:pPr>
        <w:numPr>
          <w:ilvl w:val="0"/>
          <w:numId w:val="9"/>
        </w:numPr>
        <w:tabs>
          <w:tab w:val="left" w:pos="172"/>
        </w:tabs>
        <w:spacing w:line="441" w:lineRule="auto"/>
        <w:ind w:left="4" w:right="1680" w:hanging="4"/>
        <w:jc w:val="both"/>
        <w:rPr>
          <w:rFonts w:eastAsia="Times New Roman"/>
          <w:color w:val="333333"/>
          <w:sz w:val="27"/>
          <w:szCs w:val="27"/>
        </w:rPr>
      </w:pPr>
      <w:r w:rsidRPr="00E71D8F">
        <w:rPr>
          <w:rFonts w:eastAsia="Times New Roman"/>
          <w:sz w:val="27"/>
          <w:szCs w:val="27"/>
        </w:rPr>
        <w:t xml:space="preserve">Чередуйте пение с аккомпанементом и пением без музыкального сопровождения. </w:t>
      </w:r>
      <w:r>
        <w:rPr>
          <w:rFonts w:eastAsia="Times New Roman"/>
          <w:color w:val="333333"/>
          <w:sz w:val="27"/>
          <w:szCs w:val="27"/>
        </w:rPr>
        <w:t>Используйте детские музыкальные инструменты.</w:t>
      </w:r>
    </w:p>
    <w:p w:rsidR="009A0C49" w:rsidRDefault="009A0C49">
      <w:pPr>
        <w:spacing w:line="339" w:lineRule="exact"/>
        <w:rPr>
          <w:rFonts w:eastAsia="Times New Roman"/>
          <w:color w:val="333333"/>
          <w:sz w:val="27"/>
          <w:szCs w:val="27"/>
        </w:rPr>
      </w:pPr>
    </w:p>
    <w:p w:rsidR="009A0C49" w:rsidRPr="00E71D8F" w:rsidRDefault="00E71D8F">
      <w:pPr>
        <w:numPr>
          <w:ilvl w:val="0"/>
          <w:numId w:val="9"/>
        </w:numPr>
        <w:tabs>
          <w:tab w:val="left" w:pos="164"/>
        </w:tabs>
        <w:ind w:left="164" w:hanging="164"/>
        <w:rPr>
          <w:rFonts w:eastAsia="Times New Roman"/>
          <w:sz w:val="28"/>
          <w:szCs w:val="28"/>
        </w:rPr>
      </w:pPr>
      <w:r w:rsidRPr="00E71D8F">
        <w:rPr>
          <w:rFonts w:eastAsia="Times New Roman"/>
          <w:sz w:val="28"/>
          <w:szCs w:val="28"/>
        </w:rPr>
        <w:t>Колыбельные пойте спокойно, ласково,</w:t>
      </w:r>
      <w:r w:rsidRPr="00E71D8F">
        <w:rPr>
          <w:rFonts w:eastAsia="Times New Roman"/>
          <w:sz w:val="28"/>
          <w:szCs w:val="28"/>
        </w:rPr>
        <w:t xml:space="preserve"> тихо; веселые песни — оживленно.</w:t>
      </w:r>
    </w:p>
    <w:p w:rsidR="009A0C49" w:rsidRDefault="009A0C49">
      <w:pPr>
        <w:sectPr w:rsidR="009A0C49">
          <w:pgSz w:w="11900" w:h="16840"/>
          <w:pgMar w:top="1114" w:right="1160" w:bottom="1440" w:left="1136" w:header="0" w:footer="0" w:gutter="0"/>
          <w:cols w:space="720" w:equalWidth="0">
            <w:col w:w="9604"/>
          </w:cols>
        </w:sectPr>
      </w:pP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353" w:lineRule="exact"/>
        <w:rPr>
          <w:sz w:val="20"/>
          <w:szCs w:val="20"/>
        </w:rPr>
      </w:pPr>
    </w:p>
    <w:p w:rsidR="009A0C49" w:rsidRPr="00E71D8F" w:rsidRDefault="00E71D8F">
      <w:pPr>
        <w:spacing w:line="276" w:lineRule="auto"/>
        <w:ind w:right="-99"/>
        <w:jc w:val="center"/>
        <w:rPr>
          <w:sz w:val="20"/>
          <w:szCs w:val="20"/>
        </w:rPr>
      </w:pPr>
      <w:r w:rsidRPr="00E71D8F">
        <w:rPr>
          <w:rFonts w:eastAsia="Times New Roman"/>
          <w:b/>
          <w:bCs/>
          <w:sz w:val="28"/>
          <w:szCs w:val="28"/>
          <w:u w:val="single"/>
        </w:rPr>
        <w:t xml:space="preserve">Рекомендации родителям по музыкальному воспитанию детей старшего </w:t>
      </w:r>
      <w:r>
        <w:rPr>
          <w:rFonts w:eastAsia="Times New Roman"/>
          <w:b/>
          <w:bCs/>
          <w:sz w:val="28"/>
          <w:szCs w:val="28"/>
          <w:u w:val="single"/>
        </w:rPr>
        <w:t xml:space="preserve">и подготовительного к школе </w:t>
      </w:r>
      <w:bookmarkStart w:id="0" w:name="_GoBack"/>
      <w:bookmarkEnd w:id="0"/>
      <w:r w:rsidRPr="00E71D8F">
        <w:rPr>
          <w:rFonts w:eastAsia="Times New Roman"/>
          <w:b/>
          <w:bCs/>
          <w:sz w:val="28"/>
          <w:szCs w:val="28"/>
          <w:u w:val="single"/>
        </w:rPr>
        <w:t>дошкольного возраста.</w:t>
      </w:r>
    </w:p>
    <w:p w:rsidR="009A0C49" w:rsidRDefault="009A0C49">
      <w:pPr>
        <w:spacing w:line="255" w:lineRule="exact"/>
        <w:rPr>
          <w:sz w:val="20"/>
          <w:szCs w:val="20"/>
        </w:rPr>
      </w:pPr>
    </w:p>
    <w:p w:rsidR="009A0C49" w:rsidRDefault="00E71D8F">
      <w:pPr>
        <w:spacing w:line="389" w:lineRule="auto"/>
        <w:ind w:right="28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Природа щедро наградила человека, она дала ему все для того, чтобы видеть, ощущать, чувствовать окружающий </w:t>
      </w:r>
      <w:r>
        <w:rPr>
          <w:rFonts w:eastAsia="Times New Roman"/>
          <w:color w:val="333333"/>
          <w:sz w:val="28"/>
          <w:szCs w:val="28"/>
        </w:rPr>
        <w:t>мир, она позволила слышать ему все многообразие существующих вокруг звуков красок. Прислушиваясь к собственному голосу, голосам птиц и животных, люди учились различать интонацию, высоту, длительность. Из необходимости и умения слушать и слышать рождалась м</w:t>
      </w:r>
      <w:r>
        <w:rPr>
          <w:rFonts w:eastAsia="Times New Roman"/>
          <w:color w:val="333333"/>
          <w:sz w:val="28"/>
          <w:szCs w:val="28"/>
        </w:rPr>
        <w:t>узыкальность - одно из свойств данное природой человеку.</w:t>
      </w:r>
    </w:p>
    <w:p w:rsidR="009A0C49" w:rsidRDefault="009A0C49">
      <w:pPr>
        <w:spacing w:line="394" w:lineRule="exact"/>
        <w:rPr>
          <w:sz w:val="20"/>
          <w:szCs w:val="20"/>
        </w:rPr>
      </w:pPr>
    </w:p>
    <w:p w:rsidR="009A0C49" w:rsidRDefault="00E71D8F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Большое развитие имеет музыкальное развитие ребенка в семье.</w:t>
      </w:r>
    </w:p>
    <w:p w:rsidR="009A0C49" w:rsidRDefault="009A0C49">
      <w:pPr>
        <w:spacing w:line="201" w:lineRule="exact"/>
        <w:rPr>
          <w:sz w:val="20"/>
          <w:szCs w:val="20"/>
        </w:rPr>
      </w:pPr>
    </w:p>
    <w:p w:rsidR="009A0C49" w:rsidRPr="00E71D8F" w:rsidRDefault="00E71D8F">
      <w:pPr>
        <w:spacing w:line="415" w:lineRule="auto"/>
        <w:ind w:right="200"/>
        <w:rPr>
          <w:sz w:val="20"/>
          <w:szCs w:val="20"/>
        </w:rPr>
      </w:pPr>
      <w:r w:rsidRPr="00E71D8F">
        <w:rPr>
          <w:rFonts w:eastAsia="Times New Roman"/>
          <w:sz w:val="28"/>
          <w:szCs w:val="28"/>
        </w:rPr>
        <w:t>Музыкальность - это комплекс способностей, позволяющий человеку активно проявлять себя в различных видах музыкальной деятельности.</w:t>
      </w:r>
    </w:p>
    <w:p w:rsidR="009A0C49" w:rsidRDefault="009A0C49">
      <w:pPr>
        <w:spacing w:line="361" w:lineRule="exact"/>
        <w:rPr>
          <w:sz w:val="20"/>
          <w:szCs w:val="20"/>
        </w:rPr>
      </w:pPr>
    </w:p>
    <w:p w:rsidR="009A0C49" w:rsidRPr="00E71D8F" w:rsidRDefault="00E71D8F">
      <w:pPr>
        <w:ind w:right="-99"/>
        <w:jc w:val="center"/>
        <w:rPr>
          <w:sz w:val="20"/>
          <w:szCs w:val="20"/>
        </w:rPr>
      </w:pPr>
      <w:r w:rsidRPr="00E71D8F">
        <w:rPr>
          <w:rFonts w:eastAsia="Times New Roman"/>
          <w:b/>
          <w:bCs/>
          <w:sz w:val="28"/>
          <w:szCs w:val="28"/>
        </w:rPr>
        <w:t>Слуш</w:t>
      </w:r>
      <w:r w:rsidRPr="00E71D8F">
        <w:rPr>
          <w:rFonts w:eastAsia="Times New Roman"/>
          <w:b/>
          <w:bCs/>
          <w:sz w:val="28"/>
          <w:szCs w:val="28"/>
        </w:rPr>
        <w:t>ание музыки</w:t>
      </w: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47" w:lineRule="exact"/>
        <w:rPr>
          <w:sz w:val="20"/>
          <w:szCs w:val="20"/>
        </w:rPr>
      </w:pPr>
    </w:p>
    <w:p w:rsidR="009A0C49" w:rsidRDefault="00E71D8F">
      <w:pPr>
        <w:spacing w:line="390" w:lineRule="auto"/>
        <w:ind w:right="20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Отношение родителей к музыке передается ребенку. Если взрослые заинтересованно слушают произведения вместе с ним и высказывают своё отношение, объясняют свои ощущения, то малыш духовно обогащается, формируется его вкус, привязанности. И </w:t>
      </w:r>
      <w:r>
        <w:rPr>
          <w:rFonts w:eastAsia="Times New Roman"/>
          <w:color w:val="333333"/>
          <w:sz w:val="28"/>
          <w:szCs w:val="28"/>
        </w:rPr>
        <w:t>наоборот, равнодушие родителей к музыке, и увлечение только «легкой» музыкой препятствует разностороннему развитию ребенка, обедняет его кругозор.</w:t>
      </w: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01" w:lineRule="exact"/>
        <w:rPr>
          <w:sz w:val="20"/>
          <w:szCs w:val="20"/>
        </w:rPr>
      </w:pPr>
    </w:p>
    <w:p w:rsidR="009A0C49" w:rsidRDefault="00E71D8F">
      <w:pPr>
        <w:spacing w:line="394" w:lineRule="auto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Музыкально-эстетическое воспитание детей должно быть построено на музыке добра и гармонии, на лучших образц</w:t>
      </w:r>
      <w:r>
        <w:rPr>
          <w:rFonts w:eastAsia="Times New Roman"/>
          <w:color w:val="333333"/>
          <w:sz w:val="28"/>
          <w:szCs w:val="28"/>
        </w:rPr>
        <w:t>ах русской, классической музыки, на наших прекрасных песнях, созданных отечественными композиторами, способных возвышать сердца и души детей и взрослых.</w:t>
      </w:r>
    </w:p>
    <w:p w:rsidR="009A0C49" w:rsidRDefault="009A0C49">
      <w:pPr>
        <w:sectPr w:rsidR="009A0C49">
          <w:pgSz w:w="11900" w:h="16840"/>
          <w:pgMar w:top="1440" w:right="1240" w:bottom="619" w:left="1140" w:header="0" w:footer="0" w:gutter="0"/>
          <w:cols w:space="720" w:equalWidth="0">
            <w:col w:w="9520"/>
          </w:cols>
        </w:sectPr>
      </w:pPr>
    </w:p>
    <w:p w:rsidR="009A0C49" w:rsidRDefault="00E71D8F">
      <w:pPr>
        <w:spacing w:line="419" w:lineRule="auto"/>
        <w:ind w:left="4" w:right="140"/>
        <w:rPr>
          <w:sz w:val="20"/>
          <w:szCs w:val="20"/>
        </w:rPr>
      </w:pPr>
      <w:r>
        <w:rPr>
          <w:rFonts w:eastAsia="Times New Roman"/>
          <w:color w:val="333333"/>
          <w:sz w:val="27"/>
          <w:szCs w:val="27"/>
        </w:rPr>
        <w:lastRenderedPageBreak/>
        <w:t>Ставьте кассеты или диски с записью песен, отрывками из произведений классической</w:t>
      </w:r>
      <w:r>
        <w:rPr>
          <w:rFonts w:eastAsia="Times New Roman"/>
          <w:color w:val="333333"/>
          <w:sz w:val="27"/>
          <w:szCs w:val="27"/>
        </w:rPr>
        <w:t xml:space="preserve"> музыки. Во время прослушивания произведения проявите свою заинтересованность. Не ограничивайте музыкой какого-то одного направления.</w:t>
      </w:r>
    </w:p>
    <w:p w:rsidR="009A0C49" w:rsidRDefault="009A0C49">
      <w:pPr>
        <w:spacing w:line="370" w:lineRule="exact"/>
        <w:rPr>
          <w:sz w:val="20"/>
          <w:szCs w:val="20"/>
        </w:rPr>
      </w:pPr>
    </w:p>
    <w:p w:rsidR="009A0C49" w:rsidRDefault="00E71D8F">
      <w:pPr>
        <w:spacing w:line="400" w:lineRule="auto"/>
        <w:ind w:left="4" w:right="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Иногда специально включайте музыку фоном, не привлекая особенно внимание ребенка. Позвольте ему самостоятельно выбрать му</w:t>
      </w:r>
      <w:r>
        <w:rPr>
          <w:rFonts w:eastAsia="Times New Roman"/>
          <w:color w:val="333333"/>
          <w:sz w:val="28"/>
          <w:szCs w:val="28"/>
        </w:rPr>
        <w:t>зыку для прослушивания из Вашей детской музыкальной коллекции.</w:t>
      </w:r>
    </w:p>
    <w:p w:rsidR="009A0C49" w:rsidRDefault="009A0C49">
      <w:pPr>
        <w:spacing w:line="379" w:lineRule="exact"/>
        <w:rPr>
          <w:sz w:val="20"/>
          <w:szCs w:val="20"/>
        </w:rPr>
      </w:pPr>
    </w:p>
    <w:p w:rsidR="009A0C49" w:rsidRPr="00E71D8F" w:rsidRDefault="00E71D8F">
      <w:pPr>
        <w:ind w:right="-23"/>
        <w:jc w:val="center"/>
        <w:rPr>
          <w:sz w:val="20"/>
          <w:szCs w:val="20"/>
        </w:rPr>
      </w:pPr>
      <w:r w:rsidRPr="00E71D8F">
        <w:rPr>
          <w:rFonts w:eastAsia="Times New Roman"/>
          <w:b/>
          <w:bCs/>
          <w:sz w:val="28"/>
          <w:szCs w:val="28"/>
        </w:rPr>
        <w:t>Пение</w:t>
      </w: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49" w:lineRule="exact"/>
        <w:rPr>
          <w:sz w:val="20"/>
          <w:szCs w:val="20"/>
        </w:rPr>
      </w:pPr>
    </w:p>
    <w:p w:rsidR="009A0C49" w:rsidRDefault="00E71D8F">
      <w:pPr>
        <w:spacing w:line="439" w:lineRule="auto"/>
        <w:ind w:left="4" w:right="280"/>
        <w:rPr>
          <w:sz w:val="20"/>
          <w:szCs w:val="20"/>
        </w:rPr>
      </w:pPr>
      <w:r>
        <w:rPr>
          <w:rFonts w:eastAsia="Times New Roman"/>
          <w:color w:val="333333"/>
          <w:sz w:val="27"/>
          <w:szCs w:val="27"/>
        </w:rPr>
        <w:t>Пойте с ребенком простые и понятные по содержанию детские песни. Имейте дома диски с записями детских песен и музыкальных фильмов для детей.</w:t>
      </w:r>
    </w:p>
    <w:p w:rsidR="009A0C49" w:rsidRDefault="009A0C49">
      <w:pPr>
        <w:spacing w:line="344" w:lineRule="exact"/>
        <w:rPr>
          <w:sz w:val="20"/>
          <w:szCs w:val="20"/>
        </w:rPr>
      </w:pPr>
    </w:p>
    <w:p w:rsidR="009A0C49" w:rsidRDefault="00E71D8F">
      <w:pPr>
        <w:spacing w:line="419" w:lineRule="auto"/>
        <w:ind w:left="4"/>
        <w:rPr>
          <w:sz w:val="20"/>
          <w:szCs w:val="20"/>
        </w:rPr>
      </w:pPr>
      <w:r>
        <w:rPr>
          <w:rFonts w:eastAsia="Times New Roman"/>
          <w:color w:val="333333"/>
          <w:sz w:val="27"/>
          <w:szCs w:val="27"/>
        </w:rPr>
        <w:t>Следите за тем, чтобы ребенок не кричал н</w:t>
      </w:r>
      <w:r>
        <w:rPr>
          <w:rFonts w:eastAsia="Times New Roman"/>
          <w:color w:val="333333"/>
          <w:sz w:val="27"/>
          <w:szCs w:val="27"/>
        </w:rPr>
        <w:t>а улице в сырую холодную погоду, не напрягал голосовой аппарат. В дошкольном возрасте голосовой аппарат еще не сформирован и подвержен влиянию отрицательных факторов внешней среды.</w:t>
      </w:r>
    </w:p>
    <w:p w:rsidR="009A0C49" w:rsidRDefault="009A0C49">
      <w:pPr>
        <w:spacing w:line="363" w:lineRule="exact"/>
        <w:rPr>
          <w:sz w:val="20"/>
          <w:szCs w:val="20"/>
        </w:rPr>
      </w:pPr>
    </w:p>
    <w:p w:rsidR="009A0C49" w:rsidRPr="00E71D8F" w:rsidRDefault="00E71D8F">
      <w:pPr>
        <w:ind w:right="-23"/>
        <w:jc w:val="center"/>
        <w:rPr>
          <w:sz w:val="20"/>
          <w:szCs w:val="20"/>
        </w:rPr>
      </w:pPr>
      <w:r w:rsidRPr="00E71D8F">
        <w:rPr>
          <w:rFonts w:eastAsia="Times New Roman"/>
          <w:b/>
          <w:bCs/>
          <w:sz w:val="28"/>
          <w:szCs w:val="28"/>
        </w:rPr>
        <w:t>Музыкальное творчество</w:t>
      </w: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49" w:lineRule="exact"/>
        <w:rPr>
          <w:sz w:val="20"/>
          <w:szCs w:val="20"/>
        </w:rPr>
      </w:pPr>
    </w:p>
    <w:p w:rsidR="009A0C49" w:rsidRDefault="00E71D8F">
      <w:pPr>
        <w:numPr>
          <w:ilvl w:val="0"/>
          <w:numId w:val="10"/>
        </w:numPr>
        <w:tabs>
          <w:tab w:val="left" w:pos="262"/>
        </w:tabs>
        <w:spacing w:line="394" w:lineRule="auto"/>
        <w:ind w:left="4" w:right="100" w:hanging="4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возрасте 5-6 лет ребенок может воспроизводить на</w:t>
      </w:r>
      <w:r>
        <w:rPr>
          <w:rFonts w:eastAsia="Times New Roman"/>
          <w:color w:val="333333"/>
          <w:sz w:val="28"/>
          <w:szCs w:val="28"/>
        </w:rPr>
        <w:t xml:space="preserve"> несложных ударных и звуковысотных музыкальных инструментах аккомпанемент для песен и танцев. Слышит и воспроизводит простые ритмические рисунки. Импровизирует, используя навыки игры на инструментах.</w:t>
      </w:r>
    </w:p>
    <w:p w:rsidR="009A0C49" w:rsidRDefault="009A0C49">
      <w:pPr>
        <w:spacing w:line="396" w:lineRule="exact"/>
        <w:rPr>
          <w:sz w:val="20"/>
          <w:szCs w:val="20"/>
        </w:rPr>
      </w:pPr>
    </w:p>
    <w:p w:rsidR="009A0C49" w:rsidRDefault="00E71D8F">
      <w:pPr>
        <w:ind w:left="4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Позвольте ребенку проявлять творческие способности и му</w:t>
      </w:r>
      <w:r>
        <w:rPr>
          <w:rFonts w:eastAsia="Times New Roman"/>
          <w:color w:val="333333"/>
          <w:sz w:val="28"/>
          <w:szCs w:val="28"/>
        </w:rPr>
        <w:t>зицировать дома</w:t>
      </w: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Pr="00E71D8F" w:rsidRDefault="009A0C49">
      <w:pPr>
        <w:spacing w:line="237" w:lineRule="exact"/>
        <w:rPr>
          <w:sz w:val="20"/>
          <w:szCs w:val="20"/>
        </w:rPr>
      </w:pPr>
    </w:p>
    <w:p w:rsidR="009A0C49" w:rsidRPr="00E71D8F" w:rsidRDefault="00E71D8F">
      <w:pPr>
        <w:ind w:right="-23"/>
        <w:jc w:val="center"/>
        <w:rPr>
          <w:sz w:val="20"/>
          <w:szCs w:val="20"/>
        </w:rPr>
      </w:pPr>
      <w:r w:rsidRPr="00E71D8F">
        <w:rPr>
          <w:rFonts w:eastAsia="Times New Roman"/>
          <w:b/>
          <w:bCs/>
          <w:sz w:val="28"/>
          <w:szCs w:val="28"/>
        </w:rPr>
        <w:t>Музыкальные движения. Танцы.</w:t>
      </w:r>
    </w:p>
    <w:p w:rsidR="009A0C49" w:rsidRPr="00E71D8F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49" w:lineRule="exact"/>
        <w:rPr>
          <w:sz w:val="20"/>
          <w:szCs w:val="20"/>
        </w:rPr>
      </w:pPr>
    </w:p>
    <w:p w:rsidR="009A0C49" w:rsidRDefault="00E71D8F">
      <w:pPr>
        <w:ind w:left="4"/>
        <w:rPr>
          <w:sz w:val="20"/>
          <w:szCs w:val="20"/>
        </w:rPr>
      </w:pPr>
      <w:r>
        <w:rPr>
          <w:rFonts w:eastAsia="Times New Roman"/>
          <w:color w:val="333333"/>
          <w:sz w:val="27"/>
          <w:szCs w:val="27"/>
        </w:rPr>
        <w:t>К 5-6 году жизни ребенок осваивает много плясовых движений, умеет не просто</w:t>
      </w:r>
    </w:p>
    <w:p w:rsidR="009A0C49" w:rsidRDefault="009A0C49">
      <w:pPr>
        <w:sectPr w:rsidR="009A0C49">
          <w:pgSz w:w="11900" w:h="16840"/>
          <w:pgMar w:top="1114" w:right="1140" w:bottom="1015" w:left="1136" w:header="0" w:footer="0" w:gutter="0"/>
          <w:cols w:space="720" w:equalWidth="0">
            <w:col w:w="9624"/>
          </w:cols>
        </w:sectPr>
      </w:pPr>
    </w:p>
    <w:p w:rsidR="009A0C49" w:rsidRDefault="00E71D8F">
      <w:pPr>
        <w:spacing w:line="392" w:lineRule="auto"/>
        <w:ind w:right="20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>хлопать в ладоши или по коленям и умеет стучать каблучком; поочередно выставлять вперед, то правую, то леву</w:t>
      </w:r>
      <w:r>
        <w:rPr>
          <w:rFonts w:eastAsia="Times New Roman"/>
          <w:color w:val="333333"/>
          <w:sz w:val="28"/>
          <w:szCs w:val="28"/>
        </w:rPr>
        <w:t>ю ногу; кружиться на носочках, но и выполнять более сложные танцевальные движения - «ковырялочка», «боковой галоп», выразительно и ритмично исполняет танцы, движения с предметами, инсценировать самостоятельно игровые песни.</w:t>
      </w:r>
    </w:p>
    <w:p w:rsidR="009A0C49" w:rsidRDefault="009A0C49">
      <w:pPr>
        <w:spacing w:line="397" w:lineRule="exact"/>
        <w:rPr>
          <w:sz w:val="20"/>
          <w:szCs w:val="20"/>
        </w:rPr>
      </w:pPr>
    </w:p>
    <w:p w:rsidR="009A0C49" w:rsidRDefault="00E71D8F">
      <w:pPr>
        <w:spacing w:line="415" w:lineRule="auto"/>
        <w:ind w:right="74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Не надо предлагать ребенку </w:t>
      </w:r>
      <w:r>
        <w:rPr>
          <w:rFonts w:eastAsia="Times New Roman"/>
          <w:color w:val="333333"/>
          <w:sz w:val="28"/>
          <w:szCs w:val="28"/>
        </w:rPr>
        <w:t>плясать под музыку, не предназначенную для плясок.</w:t>
      </w:r>
    </w:p>
    <w:p w:rsidR="009A0C49" w:rsidRDefault="009A0C49">
      <w:pPr>
        <w:spacing w:line="367" w:lineRule="exact"/>
        <w:rPr>
          <w:sz w:val="20"/>
          <w:szCs w:val="20"/>
        </w:rPr>
      </w:pPr>
    </w:p>
    <w:p w:rsidR="009A0C49" w:rsidRDefault="00E71D8F">
      <w:pPr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Нельзя, чтобы музыка звучала громко. Весело, живо - но не громко.</w:t>
      </w: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00" w:lineRule="exact"/>
        <w:rPr>
          <w:sz w:val="20"/>
          <w:szCs w:val="20"/>
        </w:rPr>
      </w:pPr>
    </w:p>
    <w:p w:rsidR="009A0C49" w:rsidRDefault="009A0C49">
      <w:pPr>
        <w:spacing w:line="242" w:lineRule="exact"/>
        <w:rPr>
          <w:sz w:val="20"/>
          <w:szCs w:val="20"/>
        </w:rPr>
      </w:pPr>
    </w:p>
    <w:p w:rsidR="009A0C49" w:rsidRPr="00E71D8F" w:rsidRDefault="00E71D8F" w:rsidP="00E71D8F">
      <w:pPr>
        <w:spacing w:line="400" w:lineRule="auto"/>
        <w:rPr>
          <w:sz w:val="20"/>
          <w:szCs w:val="20"/>
        </w:rPr>
        <w:sectPr w:rsidR="009A0C49" w:rsidRPr="00E71D8F">
          <w:pgSz w:w="11900" w:h="16840"/>
          <w:pgMar w:top="1114" w:right="1200" w:bottom="1440" w:left="1140" w:header="0" w:footer="0" w:gutter="0"/>
          <w:cols w:space="720" w:equalWidth="0">
            <w:col w:w="9560"/>
          </w:cols>
        </w:sectPr>
      </w:pPr>
      <w:r>
        <w:rPr>
          <w:rFonts w:eastAsia="Times New Roman"/>
          <w:color w:val="333333"/>
          <w:sz w:val="28"/>
          <w:szCs w:val="28"/>
        </w:rPr>
        <w:t>Чем активнее общение ребенка с музыкой, тем музыкальней он становится, чем музыкальней он становится, тем радостнее и желаннее новые вс</w:t>
      </w:r>
      <w:r>
        <w:rPr>
          <w:rFonts w:eastAsia="Times New Roman"/>
          <w:color w:val="333333"/>
          <w:sz w:val="28"/>
          <w:szCs w:val="28"/>
        </w:rPr>
        <w:t>тречи с музыкой.</w:t>
      </w:r>
    </w:p>
    <w:p w:rsidR="009A0C49" w:rsidRDefault="009A0C49" w:rsidP="00E71D8F">
      <w:pPr>
        <w:spacing w:line="111" w:lineRule="exact"/>
        <w:rPr>
          <w:sz w:val="20"/>
          <w:szCs w:val="20"/>
        </w:rPr>
      </w:pPr>
    </w:p>
    <w:sectPr w:rsidR="009A0C49" w:rsidSect="00E71D8F">
      <w:pgSz w:w="11900" w:h="16840"/>
      <w:pgMar w:top="1440" w:right="1160" w:bottom="342" w:left="1136" w:header="0" w:footer="0" w:gutter="0"/>
      <w:cols w:space="720" w:equalWidth="0">
        <w:col w:w="96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98C56BA"/>
    <w:lvl w:ilvl="0" w:tplc="94A89EEE">
      <w:start w:val="1"/>
      <w:numFmt w:val="bullet"/>
      <w:lvlText w:val="•"/>
      <w:lvlJc w:val="left"/>
    </w:lvl>
    <w:lvl w:ilvl="1" w:tplc="AD46C738">
      <w:numFmt w:val="decimal"/>
      <w:lvlText w:val=""/>
      <w:lvlJc w:val="left"/>
    </w:lvl>
    <w:lvl w:ilvl="2" w:tplc="62A8363C">
      <w:numFmt w:val="decimal"/>
      <w:lvlText w:val=""/>
      <w:lvlJc w:val="left"/>
    </w:lvl>
    <w:lvl w:ilvl="3" w:tplc="FC3078C4">
      <w:numFmt w:val="decimal"/>
      <w:lvlText w:val=""/>
      <w:lvlJc w:val="left"/>
    </w:lvl>
    <w:lvl w:ilvl="4" w:tplc="9146B442">
      <w:numFmt w:val="decimal"/>
      <w:lvlText w:val=""/>
      <w:lvlJc w:val="left"/>
    </w:lvl>
    <w:lvl w:ilvl="5" w:tplc="C29A2074">
      <w:numFmt w:val="decimal"/>
      <w:lvlText w:val=""/>
      <w:lvlJc w:val="left"/>
    </w:lvl>
    <w:lvl w:ilvl="6" w:tplc="64AC96D6">
      <w:numFmt w:val="decimal"/>
      <w:lvlText w:val=""/>
      <w:lvlJc w:val="left"/>
    </w:lvl>
    <w:lvl w:ilvl="7" w:tplc="03005D62">
      <w:numFmt w:val="decimal"/>
      <w:lvlText w:val=""/>
      <w:lvlJc w:val="left"/>
    </w:lvl>
    <w:lvl w:ilvl="8" w:tplc="CDCA32F4">
      <w:numFmt w:val="decimal"/>
      <w:lvlText w:val=""/>
      <w:lvlJc w:val="left"/>
    </w:lvl>
  </w:abstractNum>
  <w:abstractNum w:abstractNumId="1">
    <w:nsid w:val="00000124"/>
    <w:multiLevelType w:val="hybridMultilevel"/>
    <w:tmpl w:val="186AFE92"/>
    <w:lvl w:ilvl="0" w:tplc="C4ACB718">
      <w:start w:val="1"/>
      <w:numFmt w:val="bullet"/>
      <w:lvlText w:val="•"/>
      <w:lvlJc w:val="left"/>
    </w:lvl>
    <w:lvl w:ilvl="1" w:tplc="88EE80B2">
      <w:numFmt w:val="decimal"/>
      <w:lvlText w:val=""/>
      <w:lvlJc w:val="left"/>
    </w:lvl>
    <w:lvl w:ilvl="2" w:tplc="CD003142">
      <w:numFmt w:val="decimal"/>
      <w:lvlText w:val=""/>
      <w:lvlJc w:val="left"/>
    </w:lvl>
    <w:lvl w:ilvl="3" w:tplc="31EC7B78">
      <w:numFmt w:val="decimal"/>
      <w:lvlText w:val=""/>
      <w:lvlJc w:val="left"/>
    </w:lvl>
    <w:lvl w:ilvl="4" w:tplc="355A439C">
      <w:numFmt w:val="decimal"/>
      <w:lvlText w:val=""/>
      <w:lvlJc w:val="left"/>
    </w:lvl>
    <w:lvl w:ilvl="5" w:tplc="2BB2A46A">
      <w:numFmt w:val="decimal"/>
      <w:lvlText w:val=""/>
      <w:lvlJc w:val="left"/>
    </w:lvl>
    <w:lvl w:ilvl="6" w:tplc="0A2A4758">
      <w:numFmt w:val="decimal"/>
      <w:lvlText w:val=""/>
      <w:lvlJc w:val="left"/>
    </w:lvl>
    <w:lvl w:ilvl="7" w:tplc="4E9047EA">
      <w:numFmt w:val="decimal"/>
      <w:lvlText w:val=""/>
      <w:lvlJc w:val="left"/>
    </w:lvl>
    <w:lvl w:ilvl="8" w:tplc="6F768EB2">
      <w:numFmt w:val="decimal"/>
      <w:lvlText w:val=""/>
      <w:lvlJc w:val="left"/>
    </w:lvl>
  </w:abstractNum>
  <w:abstractNum w:abstractNumId="2">
    <w:nsid w:val="0000074D"/>
    <w:multiLevelType w:val="hybridMultilevel"/>
    <w:tmpl w:val="92822134"/>
    <w:lvl w:ilvl="0" w:tplc="1B3047F6">
      <w:start w:val="1"/>
      <w:numFmt w:val="bullet"/>
      <w:lvlText w:val="а"/>
      <w:lvlJc w:val="left"/>
    </w:lvl>
    <w:lvl w:ilvl="1" w:tplc="2F205450">
      <w:numFmt w:val="decimal"/>
      <w:lvlText w:val=""/>
      <w:lvlJc w:val="left"/>
    </w:lvl>
    <w:lvl w:ilvl="2" w:tplc="E7A08660">
      <w:numFmt w:val="decimal"/>
      <w:lvlText w:val=""/>
      <w:lvlJc w:val="left"/>
    </w:lvl>
    <w:lvl w:ilvl="3" w:tplc="A538D5A6">
      <w:numFmt w:val="decimal"/>
      <w:lvlText w:val=""/>
      <w:lvlJc w:val="left"/>
    </w:lvl>
    <w:lvl w:ilvl="4" w:tplc="D83889D8">
      <w:numFmt w:val="decimal"/>
      <w:lvlText w:val=""/>
      <w:lvlJc w:val="left"/>
    </w:lvl>
    <w:lvl w:ilvl="5" w:tplc="B144272E">
      <w:numFmt w:val="decimal"/>
      <w:lvlText w:val=""/>
      <w:lvlJc w:val="left"/>
    </w:lvl>
    <w:lvl w:ilvl="6" w:tplc="69DED3C0">
      <w:numFmt w:val="decimal"/>
      <w:lvlText w:val=""/>
      <w:lvlJc w:val="left"/>
    </w:lvl>
    <w:lvl w:ilvl="7" w:tplc="13FADE30">
      <w:numFmt w:val="decimal"/>
      <w:lvlText w:val=""/>
      <w:lvlJc w:val="left"/>
    </w:lvl>
    <w:lvl w:ilvl="8" w:tplc="961654D6">
      <w:numFmt w:val="decimal"/>
      <w:lvlText w:val=""/>
      <w:lvlJc w:val="left"/>
    </w:lvl>
  </w:abstractNum>
  <w:abstractNum w:abstractNumId="3">
    <w:nsid w:val="00000F3E"/>
    <w:multiLevelType w:val="hybridMultilevel"/>
    <w:tmpl w:val="B6EAAAA0"/>
    <w:lvl w:ilvl="0" w:tplc="303E2548">
      <w:start w:val="14"/>
      <w:numFmt w:val="decimal"/>
      <w:lvlText w:val="%1."/>
      <w:lvlJc w:val="left"/>
    </w:lvl>
    <w:lvl w:ilvl="1" w:tplc="BC3E0D44">
      <w:start w:val="1"/>
      <w:numFmt w:val="decimal"/>
      <w:lvlText w:val="%2"/>
      <w:lvlJc w:val="left"/>
    </w:lvl>
    <w:lvl w:ilvl="2" w:tplc="37401AD4">
      <w:numFmt w:val="decimal"/>
      <w:lvlText w:val=""/>
      <w:lvlJc w:val="left"/>
    </w:lvl>
    <w:lvl w:ilvl="3" w:tplc="BD527D5A">
      <w:numFmt w:val="decimal"/>
      <w:lvlText w:val=""/>
      <w:lvlJc w:val="left"/>
    </w:lvl>
    <w:lvl w:ilvl="4" w:tplc="86CE03C8">
      <w:numFmt w:val="decimal"/>
      <w:lvlText w:val=""/>
      <w:lvlJc w:val="left"/>
    </w:lvl>
    <w:lvl w:ilvl="5" w:tplc="7B2CB88C">
      <w:numFmt w:val="decimal"/>
      <w:lvlText w:val=""/>
      <w:lvlJc w:val="left"/>
    </w:lvl>
    <w:lvl w:ilvl="6" w:tplc="4DA4E7AE">
      <w:numFmt w:val="decimal"/>
      <w:lvlText w:val=""/>
      <w:lvlJc w:val="left"/>
    </w:lvl>
    <w:lvl w:ilvl="7" w:tplc="8EE2F7CC">
      <w:numFmt w:val="decimal"/>
      <w:lvlText w:val=""/>
      <w:lvlJc w:val="left"/>
    </w:lvl>
    <w:lvl w:ilvl="8" w:tplc="0BA88542">
      <w:numFmt w:val="decimal"/>
      <w:lvlText w:val=""/>
      <w:lvlJc w:val="left"/>
    </w:lvl>
  </w:abstractNum>
  <w:abstractNum w:abstractNumId="4">
    <w:nsid w:val="000012DB"/>
    <w:multiLevelType w:val="hybridMultilevel"/>
    <w:tmpl w:val="7792A642"/>
    <w:lvl w:ilvl="0" w:tplc="DDCEB7EA">
      <w:start w:val="1"/>
      <w:numFmt w:val="decimal"/>
      <w:lvlText w:val="%1"/>
      <w:lvlJc w:val="left"/>
    </w:lvl>
    <w:lvl w:ilvl="1" w:tplc="1D6C3CA8">
      <w:start w:val="1"/>
      <w:numFmt w:val="decimal"/>
      <w:lvlText w:val="%2"/>
      <w:lvlJc w:val="left"/>
    </w:lvl>
    <w:lvl w:ilvl="2" w:tplc="625AAB5A">
      <w:start w:val="1"/>
      <w:numFmt w:val="decimal"/>
      <w:lvlText w:val="%3."/>
      <w:lvlJc w:val="left"/>
    </w:lvl>
    <w:lvl w:ilvl="3" w:tplc="13CE4B14">
      <w:numFmt w:val="decimal"/>
      <w:lvlText w:val=""/>
      <w:lvlJc w:val="left"/>
    </w:lvl>
    <w:lvl w:ilvl="4" w:tplc="A614F944">
      <w:numFmt w:val="decimal"/>
      <w:lvlText w:val=""/>
      <w:lvlJc w:val="left"/>
    </w:lvl>
    <w:lvl w:ilvl="5" w:tplc="7194DA36">
      <w:numFmt w:val="decimal"/>
      <w:lvlText w:val=""/>
      <w:lvlJc w:val="left"/>
    </w:lvl>
    <w:lvl w:ilvl="6" w:tplc="EDF6A44C">
      <w:numFmt w:val="decimal"/>
      <w:lvlText w:val=""/>
      <w:lvlJc w:val="left"/>
    </w:lvl>
    <w:lvl w:ilvl="7" w:tplc="68F6FF10">
      <w:numFmt w:val="decimal"/>
      <w:lvlText w:val=""/>
      <w:lvlJc w:val="left"/>
    </w:lvl>
    <w:lvl w:ilvl="8" w:tplc="CDE0AAE4">
      <w:numFmt w:val="decimal"/>
      <w:lvlText w:val=""/>
      <w:lvlJc w:val="left"/>
    </w:lvl>
  </w:abstractNum>
  <w:abstractNum w:abstractNumId="5">
    <w:nsid w:val="0000153C"/>
    <w:multiLevelType w:val="hybridMultilevel"/>
    <w:tmpl w:val="6E2E7B46"/>
    <w:lvl w:ilvl="0" w:tplc="C6B8149A">
      <w:start w:val="1"/>
      <w:numFmt w:val="decimal"/>
      <w:lvlText w:val="%1"/>
      <w:lvlJc w:val="left"/>
    </w:lvl>
    <w:lvl w:ilvl="1" w:tplc="D83ACF58">
      <w:start w:val="2"/>
      <w:numFmt w:val="decimal"/>
      <w:lvlText w:val="%2."/>
      <w:lvlJc w:val="left"/>
    </w:lvl>
    <w:lvl w:ilvl="2" w:tplc="F070930C">
      <w:start w:val="1"/>
      <w:numFmt w:val="decimal"/>
      <w:lvlText w:val="%3"/>
      <w:lvlJc w:val="left"/>
    </w:lvl>
    <w:lvl w:ilvl="3" w:tplc="E080537E">
      <w:numFmt w:val="decimal"/>
      <w:lvlText w:val=""/>
      <w:lvlJc w:val="left"/>
    </w:lvl>
    <w:lvl w:ilvl="4" w:tplc="84842918">
      <w:numFmt w:val="decimal"/>
      <w:lvlText w:val=""/>
      <w:lvlJc w:val="left"/>
    </w:lvl>
    <w:lvl w:ilvl="5" w:tplc="F536A564">
      <w:numFmt w:val="decimal"/>
      <w:lvlText w:val=""/>
      <w:lvlJc w:val="left"/>
    </w:lvl>
    <w:lvl w:ilvl="6" w:tplc="634612D4">
      <w:numFmt w:val="decimal"/>
      <w:lvlText w:val=""/>
      <w:lvlJc w:val="left"/>
    </w:lvl>
    <w:lvl w:ilvl="7" w:tplc="CCAEB8F8">
      <w:numFmt w:val="decimal"/>
      <w:lvlText w:val=""/>
      <w:lvlJc w:val="left"/>
    </w:lvl>
    <w:lvl w:ilvl="8" w:tplc="7A7686B2">
      <w:numFmt w:val="decimal"/>
      <w:lvlText w:val=""/>
      <w:lvlJc w:val="left"/>
    </w:lvl>
  </w:abstractNum>
  <w:abstractNum w:abstractNumId="6">
    <w:nsid w:val="00001547"/>
    <w:multiLevelType w:val="hybridMultilevel"/>
    <w:tmpl w:val="E9169CA2"/>
    <w:lvl w:ilvl="0" w:tplc="6164B21C">
      <w:start w:val="1"/>
      <w:numFmt w:val="bullet"/>
      <w:lvlText w:val="."/>
      <w:lvlJc w:val="left"/>
    </w:lvl>
    <w:lvl w:ilvl="1" w:tplc="87149F82">
      <w:numFmt w:val="decimal"/>
      <w:lvlText w:val=""/>
      <w:lvlJc w:val="left"/>
    </w:lvl>
    <w:lvl w:ilvl="2" w:tplc="B6CE984E">
      <w:numFmt w:val="decimal"/>
      <w:lvlText w:val=""/>
      <w:lvlJc w:val="left"/>
    </w:lvl>
    <w:lvl w:ilvl="3" w:tplc="851CEA48">
      <w:numFmt w:val="decimal"/>
      <w:lvlText w:val=""/>
      <w:lvlJc w:val="left"/>
    </w:lvl>
    <w:lvl w:ilvl="4" w:tplc="86F627CE">
      <w:numFmt w:val="decimal"/>
      <w:lvlText w:val=""/>
      <w:lvlJc w:val="left"/>
    </w:lvl>
    <w:lvl w:ilvl="5" w:tplc="6A7A6776">
      <w:numFmt w:val="decimal"/>
      <w:lvlText w:val=""/>
      <w:lvlJc w:val="left"/>
    </w:lvl>
    <w:lvl w:ilvl="6" w:tplc="B97A1A00">
      <w:numFmt w:val="decimal"/>
      <w:lvlText w:val=""/>
      <w:lvlJc w:val="left"/>
    </w:lvl>
    <w:lvl w:ilvl="7" w:tplc="D72AFB24">
      <w:numFmt w:val="decimal"/>
      <w:lvlText w:val=""/>
      <w:lvlJc w:val="left"/>
    </w:lvl>
    <w:lvl w:ilvl="8" w:tplc="4D5ADCAC">
      <w:numFmt w:val="decimal"/>
      <w:lvlText w:val=""/>
      <w:lvlJc w:val="left"/>
    </w:lvl>
  </w:abstractNum>
  <w:abstractNum w:abstractNumId="7">
    <w:nsid w:val="00002D12"/>
    <w:multiLevelType w:val="hybridMultilevel"/>
    <w:tmpl w:val="3CD4229C"/>
    <w:lvl w:ilvl="0" w:tplc="0F60526C">
      <w:start w:val="1"/>
      <w:numFmt w:val="bullet"/>
      <w:lvlText w:val="В"/>
      <w:lvlJc w:val="left"/>
    </w:lvl>
    <w:lvl w:ilvl="1" w:tplc="59DE2E34">
      <w:numFmt w:val="decimal"/>
      <w:lvlText w:val=""/>
      <w:lvlJc w:val="left"/>
    </w:lvl>
    <w:lvl w:ilvl="2" w:tplc="10B69408">
      <w:numFmt w:val="decimal"/>
      <w:lvlText w:val=""/>
      <w:lvlJc w:val="left"/>
    </w:lvl>
    <w:lvl w:ilvl="3" w:tplc="99B8B97E">
      <w:numFmt w:val="decimal"/>
      <w:lvlText w:val=""/>
      <w:lvlJc w:val="left"/>
    </w:lvl>
    <w:lvl w:ilvl="4" w:tplc="8C702EC8">
      <w:numFmt w:val="decimal"/>
      <w:lvlText w:val=""/>
      <w:lvlJc w:val="left"/>
    </w:lvl>
    <w:lvl w:ilvl="5" w:tplc="F9E21620">
      <w:numFmt w:val="decimal"/>
      <w:lvlText w:val=""/>
      <w:lvlJc w:val="left"/>
    </w:lvl>
    <w:lvl w:ilvl="6" w:tplc="1AB011E4">
      <w:numFmt w:val="decimal"/>
      <w:lvlText w:val=""/>
      <w:lvlJc w:val="left"/>
    </w:lvl>
    <w:lvl w:ilvl="7" w:tplc="B2DAF8C6">
      <w:numFmt w:val="decimal"/>
      <w:lvlText w:val=""/>
      <w:lvlJc w:val="left"/>
    </w:lvl>
    <w:lvl w:ilvl="8" w:tplc="614E6036">
      <w:numFmt w:val="decimal"/>
      <w:lvlText w:val=""/>
      <w:lvlJc w:val="left"/>
    </w:lvl>
  </w:abstractNum>
  <w:abstractNum w:abstractNumId="8">
    <w:nsid w:val="0000305E"/>
    <w:multiLevelType w:val="hybridMultilevel"/>
    <w:tmpl w:val="A83C9D66"/>
    <w:lvl w:ilvl="0" w:tplc="CCF69A5E">
      <w:start w:val="1"/>
      <w:numFmt w:val="bullet"/>
      <w:lvlText w:val="и"/>
      <w:lvlJc w:val="left"/>
    </w:lvl>
    <w:lvl w:ilvl="1" w:tplc="77323EE2">
      <w:numFmt w:val="decimal"/>
      <w:lvlText w:val=""/>
      <w:lvlJc w:val="left"/>
    </w:lvl>
    <w:lvl w:ilvl="2" w:tplc="F3B86E5E">
      <w:numFmt w:val="decimal"/>
      <w:lvlText w:val=""/>
      <w:lvlJc w:val="left"/>
    </w:lvl>
    <w:lvl w:ilvl="3" w:tplc="88046A84">
      <w:numFmt w:val="decimal"/>
      <w:lvlText w:val=""/>
      <w:lvlJc w:val="left"/>
    </w:lvl>
    <w:lvl w:ilvl="4" w:tplc="BF96917E">
      <w:numFmt w:val="decimal"/>
      <w:lvlText w:val=""/>
      <w:lvlJc w:val="left"/>
    </w:lvl>
    <w:lvl w:ilvl="5" w:tplc="23C0FAE2">
      <w:numFmt w:val="decimal"/>
      <w:lvlText w:val=""/>
      <w:lvlJc w:val="left"/>
    </w:lvl>
    <w:lvl w:ilvl="6" w:tplc="59AEE834">
      <w:numFmt w:val="decimal"/>
      <w:lvlText w:val=""/>
      <w:lvlJc w:val="left"/>
    </w:lvl>
    <w:lvl w:ilvl="7" w:tplc="D05277D2">
      <w:numFmt w:val="decimal"/>
      <w:lvlText w:val=""/>
      <w:lvlJc w:val="left"/>
    </w:lvl>
    <w:lvl w:ilvl="8" w:tplc="5950E2A2">
      <w:numFmt w:val="decimal"/>
      <w:lvlText w:val=""/>
      <w:lvlJc w:val="left"/>
    </w:lvl>
  </w:abstractNum>
  <w:abstractNum w:abstractNumId="9">
    <w:nsid w:val="0000390C"/>
    <w:multiLevelType w:val="hybridMultilevel"/>
    <w:tmpl w:val="20C8E832"/>
    <w:lvl w:ilvl="0" w:tplc="55922918">
      <w:start w:val="1"/>
      <w:numFmt w:val="decimal"/>
      <w:lvlText w:val="%1"/>
      <w:lvlJc w:val="left"/>
    </w:lvl>
    <w:lvl w:ilvl="1" w:tplc="E6669E04">
      <w:start w:val="12"/>
      <w:numFmt w:val="decimal"/>
      <w:lvlText w:val="%2."/>
      <w:lvlJc w:val="left"/>
    </w:lvl>
    <w:lvl w:ilvl="2" w:tplc="9FD65CB4">
      <w:numFmt w:val="decimal"/>
      <w:lvlText w:val=""/>
      <w:lvlJc w:val="left"/>
    </w:lvl>
    <w:lvl w:ilvl="3" w:tplc="EE6C330C">
      <w:numFmt w:val="decimal"/>
      <w:lvlText w:val=""/>
      <w:lvlJc w:val="left"/>
    </w:lvl>
    <w:lvl w:ilvl="4" w:tplc="BF1E53FC">
      <w:numFmt w:val="decimal"/>
      <w:lvlText w:val=""/>
      <w:lvlJc w:val="left"/>
    </w:lvl>
    <w:lvl w:ilvl="5" w:tplc="77267748">
      <w:numFmt w:val="decimal"/>
      <w:lvlText w:val=""/>
      <w:lvlJc w:val="left"/>
    </w:lvl>
    <w:lvl w:ilvl="6" w:tplc="9ABCA810">
      <w:numFmt w:val="decimal"/>
      <w:lvlText w:val=""/>
      <w:lvlJc w:val="left"/>
    </w:lvl>
    <w:lvl w:ilvl="7" w:tplc="E480B36C">
      <w:numFmt w:val="decimal"/>
      <w:lvlText w:val=""/>
      <w:lvlJc w:val="left"/>
    </w:lvl>
    <w:lvl w:ilvl="8" w:tplc="CFCE8B48">
      <w:numFmt w:val="decimal"/>
      <w:lvlText w:val=""/>
      <w:lvlJc w:val="left"/>
    </w:lvl>
  </w:abstractNum>
  <w:abstractNum w:abstractNumId="10">
    <w:nsid w:val="000039B3"/>
    <w:multiLevelType w:val="hybridMultilevel"/>
    <w:tmpl w:val="E9DE6746"/>
    <w:lvl w:ilvl="0" w:tplc="466CF80C">
      <w:start w:val="1"/>
      <w:numFmt w:val="bullet"/>
      <w:lvlText w:val="А"/>
      <w:lvlJc w:val="left"/>
    </w:lvl>
    <w:lvl w:ilvl="1" w:tplc="9594BFA6">
      <w:numFmt w:val="decimal"/>
      <w:lvlText w:val=""/>
      <w:lvlJc w:val="left"/>
    </w:lvl>
    <w:lvl w:ilvl="2" w:tplc="B9207362">
      <w:numFmt w:val="decimal"/>
      <w:lvlText w:val=""/>
      <w:lvlJc w:val="left"/>
    </w:lvl>
    <w:lvl w:ilvl="3" w:tplc="DEFC1AB4">
      <w:numFmt w:val="decimal"/>
      <w:lvlText w:val=""/>
      <w:lvlJc w:val="left"/>
    </w:lvl>
    <w:lvl w:ilvl="4" w:tplc="D83E7D48">
      <w:numFmt w:val="decimal"/>
      <w:lvlText w:val=""/>
      <w:lvlJc w:val="left"/>
    </w:lvl>
    <w:lvl w:ilvl="5" w:tplc="AABA4066">
      <w:numFmt w:val="decimal"/>
      <w:lvlText w:val=""/>
      <w:lvlJc w:val="left"/>
    </w:lvl>
    <w:lvl w:ilvl="6" w:tplc="05722B0C">
      <w:numFmt w:val="decimal"/>
      <w:lvlText w:val=""/>
      <w:lvlJc w:val="left"/>
    </w:lvl>
    <w:lvl w:ilvl="7" w:tplc="DB74B3C6">
      <w:numFmt w:val="decimal"/>
      <w:lvlText w:val=""/>
      <w:lvlJc w:val="left"/>
    </w:lvl>
    <w:lvl w:ilvl="8" w:tplc="5A6C6C60">
      <w:numFmt w:val="decimal"/>
      <w:lvlText w:val=""/>
      <w:lvlJc w:val="left"/>
    </w:lvl>
  </w:abstractNum>
  <w:abstractNum w:abstractNumId="11">
    <w:nsid w:val="0000440D"/>
    <w:multiLevelType w:val="hybridMultilevel"/>
    <w:tmpl w:val="1138F472"/>
    <w:lvl w:ilvl="0" w:tplc="47A6FFE0">
      <w:start w:val="1"/>
      <w:numFmt w:val="bullet"/>
      <w:lvlText w:val="•"/>
      <w:lvlJc w:val="left"/>
    </w:lvl>
    <w:lvl w:ilvl="1" w:tplc="BED800D8">
      <w:numFmt w:val="decimal"/>
      <w:lvlText w:val=""/>
      <w:lvlJc w:val="left"/>
    </w:lvl>
    <w:lvl w:ilvl="2" w:tplc="DAB4D6E4">
      <w:numFmt w:val="decimal"/>
      <w:lvlText w:val=""/>
      <w:lvlJc w:val="left"/>
    </w:lvl>
    <w:lvl w:ilvl="3" w:tplc="ABD81024">
      <w:numFmt w:val="decimal"/>
      <w:lvlText w:val=""/>
      <w:lvlJc w:val="left"/>
    </w:lvl>
    <w:lvl w:ilvl="4" w:tplc="7E9A51D2">
      <w:numFmt w:val="decimal"/>
      <w:lvlText w:val=""/>
      <w:lvlJc w:val="left"/>
    </w:lvl>
    <w:lvl w:ilvl="5" w:tplc="63088DC8">
      <w:numFmt w:val="decimal"/>
      <w:lvlText w:val=""/>
      <w:lvlJc w:val="left"/>
    </w:lvl>
    <w:lvl w:ilvl="6" w:tplc="945403F8">
      <w:numFmt w:val="decimal"/>
      <w:lvlText w:val=""/>
      <w:lvlJc w:val="left"/>
    </w:lvl>
    <w:lvl w:ilvl="7" w:tplc="9140C3AC">
      <w:numFmt w:val="decimal"/>
      <w:lvlText w:val=""/>
      <w:lvlJc w:val="left"/>
    </w:lvl>
    <w:lvl w:ilvl="8" w:tplc="51B607DC">
      <w:numFmt w:val="decimal"/>
      <w:lvlText w:val=""/>
      <w:lvlJc w:val="left"/>
    </w:lvl>
  </w:abstractNum>
  <w:abstractNum w:abstractNumId="12">
    <w:nsid w:val="0000491C"/>
    <w:multiLevelType w:val="hybridMultilevel"/>
    <w:tmpl w:val="EF1CCE5E"/>
    <w:lvl w:ilvl="0" w:tplc="813EAF12">
      <w:start w:val="1"/>
      <w:numFmt w:val="bullet"/>
      <w:lvlText w:val="В"/>
      <w:lvlJc w:val="left"/>
    </w:lvl>
    <w:lvl w:ilvl="1" w:tplc="C0F4076C">
      <w:numFmt w:val="decimal"/>
      <w:lvlText w:val=""/>
      <w:lvlJc w:val="left"/>
    </w:lvl>
    <w:lvl w:ilvl="2" w:tplc="38440B96">
      <w:numFmt w:val="decimal"/>
      <w:lvlText w:val=""/>
      <w:lvlJc w:val="left"/>
    </w:lvl>
    <w:lvl w:ilvl="3" w:tplc="E1340DC4">
      <w:numFmt w:val="decimal"/>
      <w:lvlText w:val=""/>
      <w:lvlJc w:val="left"/>
    </w:lvl>
    <w:lvl w:ilvl="4" w:tplc="7482214C">
      <w:numFmt w:val="decimal"/>
      <w:lvlText w:val=""/>
      <w:lvlJc w:val="left"/>
    </w:lvl>
    <w:lvl w:ilvl="5" w:tplc="ACB42B32">
      <w:numFmt w:val="decimal"/>
      <w:lvlText w:val=""/>
      <w:lvlJc w:val="left"/>
    </w:lvl>
    <w:lvl w:ilvl="6" w:tplc="6B4CB836">
      <w:numFmt w:val="decimal"/>
      <w:lvlText w:val=""/>
      <w:lvlJc w:val="left"/>
    </w:lvl>
    <w:lvl w:ilvl="7" w:tplc="742E6B86">
      <w:numFmt w:val="decimal"/>
      <w:lvlText w:val=""/>
      <w:lvlJc w:val="left"/>
    </w:lvl>
    <w:lvl w:ilvl="8" w:tplc="84C4DB60">
      <w:numFmt w:val="decimal"/>
      <w:lvlText w:val=""/>
      <w:lvlJc w:val="left"/>
    </w:lvl>
  </w:abstractNum>
  <w:abstractNum w:abstractNumId="13">
    <w:nsid w:val="00004D06"/>
    <w:multiLevelType w:val="hybridMultilevel"/>
    <w:tmpl w:val="8DA2F8B4"/>
    <w:lvl w:ilvl="0" w:tplc="CAB4051E">
      <w:start w:val="1"/>
      <w:numFmt w:val="bullet"/>
      <w:lvlText w:val="В"/>
      <w:lvlJc w:val="left"/>
    </w:lvl>
    <w:lvl w:ilvl="1" w:tplc="9CAA9EC6">
      <w:numFmt w:val="decimal"/>
      <w:lvlText w:val=""/>
      <w:lvlJc w:val="left"/>
    </w:lvl>
    <w:lvl w:ilvl="2" w:tplc="9DF65F32">
      <w:numFmt w:val="decimal"/>
      <w:lvlText w:val=""/>
      <w:lvlJc w:val="left"/>
    </w:lvl>
    <w:lvl w:ilvl="3" w:tplc="55224988">
      <w:numFmt w:val="decimal"/>
      <w:lvlText w:val=""/>
      <w:lvlJc w:val="left"/>
    </w:lvl>
    <w:lvl w:ilvl="4" w:tplc="5994F1C2">
      <w:numFmt w:val="decimal"/>
      <w:lvlText w:val=""/>
      <w:lvlJc w:val="left"/>
    </w:lvl>
    <w:lvl w:ilvl="5" w:tplc="33C2EFE4">
      <w:numFmt w:val="decimal"/>
      <w:lvlText w:val=""/>
      <w:lvlJc w:val="left"/>
    </w:lvl>
    <w:lvl w:ilvl="6" w:tplc="BB262BA0">
      <w:numFmt w:val="decimal"/>
      <w:lvlText w:val=""/>
      <w:lvlJc w:val="left"/>
    </w:lvl>
    <w:lvl w:ilvl="7" w:tplc="202A75A8">
      <w:numFmt w:val="decimal"/>
      <w:lvlText w:val=""/>
      <w:lvlJc w:val="left"/>
    </w:lvl>
    <w:lvl w:ilvl="8" w:tplc="3326C2F8">
      <w:numFmt w:val="decimal"/>
      <w:lvlText w:val=""/>
      <w:lvlJc w:val="left"/>
    </w:lvl>
  </w:abstractNum>
  <w:abstractNum w:abstractNumId="14">
    <w:nsid w:val="00004DB7"/>
    <w:multiLevelType w:val="hybridMultilevel"/>
    <w:tmpl w:val="4412EB00"/>
    <w:lvl w:ilvl="0" w:tplc="F7CAC8FC">
      <w:start w:val="1"/>
      <w:numFmt w:val="bullet"/>
      <w:lvlText w:val="К"/>
      <w:lvlJc w:val="left"/>
    </w:lvl>
    <w:lvl w:ilvl="1" w:tplc="0E8A1134">
      <w:numFmt w:val="decimal"/>
      <w:lvlText w:val=""/>
      <w:lvlJc w:val="left"/>
    </w:lvl>
    <w:lvl w:ilvl="2" w:tplc="61A6AB96">
      <w:numFmt w:val="decimal"/>
      <w:lvlText w:val=""/>
      <w:lvlJc w:val="left"/>
    </w:lvl>
    <w:lvl w:ilvl="3" w:tplc="4A32B68A">
      <w:numFmt w:val="decimal"/>
      <w:lvlText w:val=""/>
      <w:lvlJc w:val="left"/>
    </w:lvl>
    <w:lvl w:ilvl="4" w:tplc="42DA10D0">
      <w:numFmt w:val="decimal"/>
      <w:lvlText w:val=""/>
      <w:lvlJc w:val="left"/>
    </w:lvl>
    <w:lvl w:ilvl="5" w:tplc="54500EA8">
      <w:numFmt w:val="decimal"/>
      <w:lvlText w:val=""/>
      <w:lvlJc w:val="left"/>
    </w:lvl>
    <w:lvl w:ilvl="6" w:tplc="94667914">
      <w:numFmt w:val="decimal"/>
      <w:lvlText w:val=""/>
      <w:lvlJc w:val="left"/>
    </w:lvl>
    <w:lvl w:ilvl="7" w:tplc="716A77B0">
      <w:numFmt w:val="decimal"/>
      <w:lvlText w:val=""/>
      <w:lvlJc w:val="left"/>
    </w:lvl>
    <w:lvl w:ilvl="8" w:tplc="FC60BB0A">
      <w:numFmt w:val="decimal"/>
      <w:lvlText w:val=""/>
      <w:lvlJc w:val="left"/>
    </w:lvl>
  </w:abstractNum>
  <w:abstractNum w:abstractNumId="15">
    <w:nsid w:val="00004DC8"/>
    <w:multiLevelType w:val="hybridMultilevel"/>
    <w:tmpl w:val="06322988"/>
    <w:lvl w:ilvl="0" w:tplc="B05662EA">
      <w:start w:val="1"/>
      <w:numFmt w:val="bullet"/>
      <w:lvlText w:val="А"/>
      <w:lvlJc w:val="left"/>
    </w:lvl>
    <w:lvl w:ilvl="1" w:tplc="45983028">
      <w:numFmt w:val="decimal"/>
      <w:lvlText w:val=""/>
      <w:lvlJc w:val="left"/>
    </w:lvl>
    <w:lvl w:ilvl="2" w:tplc="E5D48AE6">
      <w:numFmt w:val="decimal"/>
      <w:lvlText w:val=""/>
      <w:lvlJc w:val="left"/>
    </w:lvl>
    <w:lvl w:ilvl="3" w:tplc="F9D4BDF2">
      <w:numFmt w:val="decimal"/>
      <w:lvlText w:val=""/>
      <w:lvlJc w:val="left"/>
    </w:lvl>
    <w:lvl w:ilvl="4" w:tplc="6B1227B2">
      <w:numFmt w:val="decimal"/>
      <w:lvlText w:val=""/>
      <w:lvlJc w:val="left"/>
    </w:lvl>
    <w:lvl w:ilvl="5" w:tplc="61F0A270">
      <w:numFmt w:val="decimal"/>
      <w:lvlText w:val=""/>
      <w:lvlJc w:val="left"/>
    </w:lvl>
    <w:lvl w:ilvl="6" w:tplc="10805B70">
      <w:numFmt w:val="decimal"/>
      <w:lvlText w:val=""/>
      <w:lvlJc w:val="left"/>
    </w:lvl>
    <w:lvl w:ilvl="7" w:tplc="40EC2D32">
      <w:numFmt w:val="decimal"/>
      <w:lvlText w:val=""/>
      <w:lvlJc w:val="left"/>
    </w:lvl>
    <w:lvl w:ilvl="8" w:tplc="43FC8FBE">
      <w:numFmt w:val="decimal"/>
      <w:lvlText w:val=""/>
      <w:lvlJc w:val="left"/>
    </w:lvl>
  </w:abstractNum>
  <w:abstractNum w:abstractNumId="16">
    <w:nsid w:val="000054DE"/>
    <w:multiLevelType w:val="hybridMultilevel"/>
    <w:tmpl w:val="4C7CCA04"/>
    <w:lvl w:ilvl="0" w:tplc="A1AE1C38">
      <w:start w:val="1"/>
      <w:numFmt w:val="bullet"/>
      <w:lvlText w:val="С"/>
      <w:lvlJc w:val="left"/>
    </w:lvl>
    <w:lvl w:ilvl="1" w:tplc="DF08CD10">
      <w:numFmt w:val="decimal"/>
      <w:lvlText w:val=""/>
      <w:lvlJc w:val="left"/>
    </w:lvl>
    <w:lvl w:ilvl="2" w:tplc="8F727D2E">
      <w:numFmt w:val="decimal"/>
      <w:lvlText w:val=""/>
      <w:lvlJc w:val="left"/>
    </w:lvl>
    <w:lvl w:ilvl="3" w:tplc="DF4C0D96">
      <w:numFmt w:val="decimal"/>
      <w:lvlText w:val=""/>
      <w:lvlJc w:val="left"/>
    </w:lvl>
    <w:lvl w:ilvl="4" w:tplc="B00E769C">
      <w:numFmt w:val="decimal"/>
      <w:lvlText w:val=""/>
      <w:lvlJc w:val="left"/>
    </w:lvl>
    <w:lvl w:ilvl="5" w:tplc="A3E62ED6">
      <w:numFmt w:val="decimal"/>
      <w:lvlText w:val=""/>
      <w:lvlJc w:val="left"/>
    </w:lvl>
    <w:lvl w:ilvl="6" w:tplc="2376DA92">
      <w:numFmt w:val="decimal"/>
      <w:lvlText w:val=""/>
      <w:lvlJc w:val="left"/>
    </w:lvl>
    <w:lvl w:ilvl="7" w:tplc="98B2917E">
      <w:numFmt w:val="decimal"/>
      <w:lvlText w:val=""/>
      <w:lvlJc w:val="left"/>
    </w:lvl>
    <w:lvl w:ilvl="8" w:tplc="2EE465BA">
      <w:numFmt w:val="decimal"/>
      <w:lvlText w:val=""/>
      <w:lvlJc w:val="left"/>
    </w:lvl>
  </w:abstractNum>
  <w:abstractNum w:abstractNumId="17">
    <w:nsid w:val="00007E87"/>
    <w:multiLevelType w:val="hybridMultilevel"/>
    <w:tmpl w:val="D7E270DA"/>
    <w:lvl w:ilvl="0" w:tplc="E990DFB0">
      <w:start w:val="6"/>
      <w:numFmt w:val="decimal"/>
      <w:lvlText w:val="%1."/>
      <w:lvlJc w:val="left"/>
    </w:lvl>
    <w:lvl w:ilvl="1" w:tplc="FC281EFE">
      <w:start w:val="10"/>
      <w:numFmt w:val="decimal"/>
      <w:lvlText w:val="%2."/>
      <w:lvlJc w:val="left"/>
    </w:lvl>
    <w:lvl w:ilvl="2" w:tplc="68D08458">
      <w:start w:val="1"/>
      <w:numFmt w:val="decimal"/>
      <w:lvlText w:val="%3"/>
      <w:lvlJc w:val="left"/>
    </w:lvl>
    <w:lvl w:ilvl="3" w:tplc="BBBCBDCE">
      <w:numFmt w:val="decimal"/>
      <w:lvlText w:val=""/>
      <w:lvlJc w:val="left"/>
    </w:lvl>
    <w:lvl w:ilvl="4" w:tplc="1E5891BC">
      <w:numFmt w:val="decimal"/>
      <w:lvlText w:val=""/>
      <w:lvlJc w:val="left"/>
    </w:lvl>
    <w:lvl w:ilvl="5" w:tplc="49F81C6E">
      <w:numFmt w:val="decimal"/>
      <w:lvlText w:val=""/>
      <w:lvlJc w:val="left"/>
    </w:lvl>
    <w:lvl w:ilvl="6" w:tplc="1E003040">
      <w:numFmt w:val="decimal"/>
      <w:lvlText w:val=""/>
      <w:lvlJc w:val="left"/>
    </w:lvl>
    <w:lvl w:ilvl="7" w:tplc="6C72C7AE">
      <w:numFmt w:val="decimal"/>
      <w:lvlText w:val=""/>
      <w:lvlJc w:val="left"/>
    </w:lvl>
    <w:lvl w:ilvl="8" w:tplc="1090C7EC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49"/>
    <w:rsid w:val="009A0C49"/>
    <w:rsid w:val="00E7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3</cp:revision>
  <dcterms:created xsi:type="dcterms:W3CDTF">2018-03-14T09:59:00Z</dcterms:created>
  <dcterms:modified xsi:type="dcterms:W3CDTF">2018-03-14T08:04:00Z</dcterms:modified>
</cp:coreProperties>
</file>